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13C7B2" w14:textId="77777777" w:rsidR="00110BB6" w:rsidRDefault="000C6367">
      <w:pPr>
        <w:rPr>
          <w:rFonts w:ascii="Lucida Handwriting" w:hAnsi="Lucida Handwriting"/>
          <w:sz w:val="52"/>
          <w:szCs w:val="52"/>
        </w:rPr>
      </w:pPr>
      <w:r>
        <w:rPr>
          <w:rFonts w:ascii="Lucida Handwriting" w:hAnsi="Lucida Handwriting"/>
          <w:noProof/>
          <w:sz w:val="52"/>
          <w:szCs w:val="52"/>
        </w:rPr>
        <w:drawing>
          <wp:anchor distT="0" distB="0" distL="114300" distR="114300" simplePos="0" relativeHeight="251659264" behindDoc="0" locked="0" layoutInCell="1" allowOverlap="1" wp14:anchorId="726E8E3D" wp14:editId="1653A34A">
            <wp:simplePos x="0" y="0"/>
            <wp:positionH relativeFrom="column">
              <wp:posOffset>0</wp:posOffset>
            </wp:positionH>
            <wp:positionV relativeFrom="paragraph">
              <wp:posOffset>800100</wp:posOffset>
            </wp:positionV>
            <wp:extent cx="5270500" cy="3512185"/>
            <wp:effectExtent l="0" t="0" r="12700" b="0"/>
            <wp:wrapTight wrapText="bothSides">
              <wp:wrapPolygon edited="0">
                <wp:start x="416" y="0"/>
                <wp:lineTo x="0" y="156"/>
                <wp:lineTo x="0" y="21401"/>
                <wp:lineTo x="416" y="21401"/>
                <wp:lineTo x="21132" y="21401"/>
                <wp:lineTo x="21548" y="21401"/>
                <wp:lineTo x="21548" y="156"/>
                <wp:lineTo x="21132" y="0"/>
                <wp:lineTo x="416"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lambs.png"/>
                    <pic:cNvPicPr/>
                  </pic:nvPicPr>
                  <pic:blipFill>
                    <a:blip r:embed="rId6">
                      <a:extLst>
                        <a:ext uri="{28A0092B-C50C-407E-A947-70E740481C1C}">
                          <a14:useLocalDpi xmlns:a14="http://schemas.microsoft.com/office/drawing/2010/main" val="0"/>
                        </a:ext>
                      </a:extLst>
                    </a:blip>
                    <a:stretch>
                      <a:fillRect/>
                    </a:stretch>
                  </pic:blipFill>
                  <pic:spPr>
                    <a:xfrm>
                      <a:off x="0" y="0"/>
                      <a:ext cx="5270500" cy="351218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C1324E" w:rsidRPr="00110BB6">
        <w:rPr>
          <w:rFonts w:ascii="Lucida Handwriting" w:hAnsi="Lucida Handwriting"/>
          <w:sz w:val="52"/>
          <w:szCs w:val="52"/>
        </w:rPr>
        <w:t>Shotteswell Parish Council</w:t>
      </w:r>
    </w:p>
    <w:p w14:paraId="7DE0E3C8" w14:textId="5BC890E7" w:rsidR="00110BB6" w:rsidRPr="00110BB6" w:rsidRDefault="00DC4B95" w:rsidP="00110BB6">
      <w:pPr>
        <w:rPr>
          <w:rFonts w:ascii="Lucida Handwriting" w:hAnsi="Lucida Handwriting"/>
          <w:sz w:val="52"/>
          <w:szCs w:val="52"/>
        </w:rPr>
      </w:pPr>
      <w:r>
        <w:rPr>
          <w:rFonts w:ascii="Lucida Handwriting" w:hAnsi="Lucida Handwriting"/>
          <w:noProof/>
          <w:sz w:val="52"/>
          <w:szCs w:val="52"/>
        </w:rPr>
        <w:drawing>
          <wp:anchor distT="0" distB="0" distL="114300" distR="114300" simplePos="0" relativeHeight="251661312" behindDoc="0" locked="0" layoutInCell="1" allowOverlap="1" wp14:anchorId="1C8572DC" wp14:editId="773F8296">
            <wp:simplePos x="0" y="0"/>
            <wp:positionH relativeFrom="column">
              <wp:posOffset>-228600</wp:posOffset>
            </wp:positionH>
            <wp:positionV relativeFrom="paragraph">
              <wp:posOffset>2303145</wp:posOffset>
            </wp:positionV>
            <wp:extent cx="2505075" cy="1796415"/>
            <wp:effectExtent l="0" t="0" r="9525" b="6985"/>
            <wp:wrapTight wrapText="bothSides">
              <wp:wrapPolygon edited="0">
                <wp:start x="876" y="0"/>
                <wp:lineTo x="0" y="305"/>
                <wp:lineTo x="0" y="21379"/>
                <wp:lineTo x="876" y="21379"/>
                <wp:lineTo x="20587" y="21379"/>
                <wp:lineTo x="21463" y="21379"/>
                <wp:lineTo x="21463" y="305"/>
                <wp:lineTo x="20587" y="0"/>
                <wp:lineTo x="876"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jester.png"/>
                    <pic:cNvPicPr/>
                  </pic:nvPicPr>
                  <pic:blipFill>
                    <a:blip r:embed="rId7">
                      <a:extLst>
                        <a:ext uri="{28A0092B-C50C-407E-A947-70E740481C1C}">
                          <a14:useLocalDpi xmlns:a14="http://schemas.microsoft.com/office/drawing/2010/main" val="0"/>
                        </a:ext>
                      </a:extLst>
                    </a:blip>
                    <a:stretch>
                      <a:fillRect/>
                    </a:stretch>
                  </pic:blipFill>
                  <pic:spPr>
                    <a:xfrm>
                      <a:off x="0" y="0"/>
                      <a:ext cx="2505075" cy="179641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2F00E7">
        <w:rPr>
          <w:rFonts w:ascii="Lucida Handwriting" w:hAnsi="Lucida Handwriting"/>
          <w:noProof/>
          <w:sz w:val="52"/>
          <w:szCs w:val="52"/>
        </w:rPr>
        <w:drawing>
          <wp:anchor distT="0" distB="0" distL="114300" distR="114300" simplePos="0" relativeHeight="251660288" behindDoc="0" locked="0" layoutInCell="1" allowOverlap="1" wp14:anchorId="21ABFB5E" wp14:editId="386BE6B4">
            <wp:simplePos x="0" y="0"/>
            <wp:positionH relativeFrom="column">
              <wp:posOffset>2628900</wp:posOffset>
            </wp:positionH>
            <wp:positionV relativeFrom="paragraph">
              <wp:posOffset>-97155</wp:posOffset>
            </wp:positionV>
            <wp:extent cx="2724785" cy="3983990"/>
            <wp:effectExtent l="0" t="0" r="0" b="381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horses.png"/>
                    <pic:cNvPicPr/>
                  </pic:nvPicPr>
                  <pic:blipFill>
                    <a:blip r:embed="rId8">
                      <a:extLst>
                        <a:ext uri="{28A0092B-C50C-407E-A947-70E740481C1C}">
                          <a14:useLocalDpi xmlns:a14="http://schemas.microsoft.com/office/drawing/2010/main" val="0"/>
                        </a:ext>
                      </a:extLst>
                    </a:blip>
                    <a:stretch>
                      <a:fillRect/>
                    </a:stretch>
                  </pic:blipFill>
                  <pic:spPr>
                    <a:xfrm>
                      <a:off x="0" y="0"/>
                      <a:ext cx="2724785" cy="398399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0C6367" w:rsidRPr="00110BB6">
        <w:rPr>
          <w:rFonts w:ascii="Lucida Handwriting" w:hAnsi="Lucida Handwriting"/>
          <w:noProof/>
          <w:sz w:val="52"/>
          <w:szCs w:val="52"/>
        </w:rPr>
        <w:drawing>
          <wp:anchor distT="0" distB="0" distL="114300" distR="114300" simplePos="0" relativeHeight="251658240" behindDoc="0" locked="0" layoutInCell="1" allowOverlap="1" wp14:anchorId="398A214A" wp14:editId="032BDEAA">
            <wp:simplePos x="0" y="0"/>
            <wp:positionH relativeFrom="column">
              <wp:posOffset>-114300</wp:posOffset>
            </wp:positionH>
            <wp:positionV relativeFrom="paragraph">
              <wp:posOffset>-97155</wp:posOffset>
            </wp:positionV>
            <wp:extent cx="2514600" cy="2362200"/>
            <wp:effectExtent l="0" t="0" r="0" b="0"/>
            <wp:wrapTight wrapText="bothSides">
              <wp:wrapPolygon edited="0">
                <wp:start x="0" y="697"/>
                <wp:lineTo x="0" y="21368"/>
                <wp:lineTo x="873" y="21368"/>
                <wp:lineTo x="20509" y="21368"/>
                <wp:lineTo x="21382" y="21368"/>
                <wp:lineTo x="21382" y="697"/>
                <wp:lineTo x="0" y="697"/>
              </wp:wrapPolygon>
            </wp:wrapTight>
            <wp:docPr id="21" name="Picture 21" descr="Macintosh HD:Users:valerieingram:Pictures:iPhoto Library:Previews:2013:06:16:20130616-201540:DSC_08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1" descr="Macintosh HD:Users:valerieingram:Pictures:iPhoto Library:Previews:2013:06:16:20130616-201540:DSC_0886.JPG"/>
                    <pic:cNvPicPr>
                      <a:picLocks noChangeAspect="1" noChangeArrowheads="1"/>
                    </pic:cNvPicPr>
                  </pic:nvPicPr>
                  <pic:blipFill rotWithShape="1">
                    <a:blip r:embed="rId9">
                      <a:extLst>
                        <a:ext uri="{28A0092B-C50C-407E-A947-70E740481C1C}">
                          <a14:useLocalDpi xmlns:a14="http://schemas.microsoft.com/office/drawing/2010/main" val="0"/>
                        </a:ext>
                      </a:extLst>
                    </a:blip>
                    <a:srcRect l="790" t="-4649" r="22487" b="7682"/>
                    <a:stretch/>
                  </pic:blipFill>
                  <pic:spPr bwMode="auto">
                    <a:xfrm>
                      <a:off x="0" y="0"/>
                      <a:ext cx="2514600" cy="23622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8F73FB" w14:textId="77777777" w:rsidR="00110BB6" w:rsidRPr="00110BB6" w:rsidRDefault="00110BB6" w:rsidP="00110BB6">
      <w:pPr>
        <w:rPr>
          <w:rFonts w:ascii="Lucida Handwriting" w:hAnsi="Lucida Handwriting"/>
          <w:sz w:val="52"/>
          <w:szCs w:val="52"/>
        </w:rPr>
      </w:pPr>
    </w:p>
    <w:p w14:paraId="156135A2" w14:textId="77777777" w:rsidR="002F00E7" w:rsidRPr="002F00E7" w:rsidRDefault="002F00E7" w:rsidP="00110BB6">
      <w:pPr>
        <w:rPr>
          <w:rFonts w:ascii="Lucida Handwriting" w:hAnsi="Lucida Handwriting"/>
        </w:rPr>
      </w:pPr>
    </w:p>
    <w:p w14:paraId="4D534C56" w14:textId="77777777" w:rsidR="002F00E7" w:rsidRDefault="002F00E7" w:rsidP="00110BB6">
      <w:pPr>
        <w:rPr>
          <w:rFonts w:ascii="Lucida Handwriting" w:hAnsi="Lucida Handwriting"/>
          <w:sz w:val="52"/>
          <w:szCs w:val="52"/>
        </w:rPr>
      </w:pPr>
    </w:p>
    <w:p w14:paraId="0FA459D5" w14:textId="4644BD62" w:rsidR="002F00E7" w:rsidRPr="002F00E7" w:rsidRDefault="00DC4B95" w:rsidP="00110BB6">
      <w:pPr>
        <w:rPr>
          <w:rFonts w:ascii="Lucida Handwriting" w:hAnsi="Lucida Handwriting"/>
        </w:rPr>
      </w:pPr>
      <w:r>
        <w:rPr>
          <w:rFonts w:ascii="Lucida Handwriting" w:hAnsi="Lucida Handwriting"/>
        </w:rPr>
        <w:t xml:space="preserve">           </w:t>
      </w:r>
      <w:r w:rsidR="002F00E7">
        <w:rPr>
          <w:rFonts w:ascii="Lucida Handwriting" w:hAnsi="Lucida Handwriting"/>
        </w:rPr>
        <w:t xml:space="preserve">Chairman’s Annual Report     </w:t>
      </w:r>
      <w:r w:rsidR="00392289">
        <w:rPr>
          <w:rFonts w:ascii="Lucida Handwriting" w:hAnsi="Lucida Handwriting"/>
        </w:rPr>
        <w:t xml:space="preserve">   </w:t>
      </w:r>
      <w:r w:rsidR="002F00E7">
        <w:rPr>
          <w:rFonts w:ascii="Lucida Handwriting" w:hAnsi="Lucida Handwriting"/>
        </w:rPr>
        <w:t>2014</w:t>
      </w:r>
    </w:p>
    <w:p w14:paraId="2F170B02" w14:textId="77777777" w:rsidR="00E317BA" w:rsidRPr="00C049BB" w:rsidRDefault="00E317BA" w:rsidP="00110BB6">
      <w:pPr>
        <w:rPr>
          <w:rFonts w:ascii="Calibri" w:hAnsi="Calibri"/>
          <w:i/>
          <w:sz w:val="22"/>
          <w:szCs w:val="22"/>
        </w:rPr>
      </w:pPr>
      <w:r w:rsidRPr="00C049BB">
        <w:rPr>
          <w:rFonts w:ascii="Calibri" w:hAnsi="Calibri"/>
          <w:i/>
          <w:sz w:val="22"/>
          <w:szCs w:val="22"/>
        </w:rPr>
        <w:lastRenderedPageBreak/>
        <w:t>A year in review</w:t>
      </w:r>
      <w:proofErr w:type="gramStart"/>
      <w:r w:rsidRPr="00C049BB">
        <w:rPr>
          <w:rFonts w:ascii="Calibri" w:hAnsi="Calibri"/>
          <w:i/>
          <w:sz w:val="22"/>
          <w:szCs w:val="22"/>
        </w:rPr>
        <w:t>:-</w:t>
      </w:r>
      <w:proofErr w:type="gramEnd"/>
      <w:r w:rsidRPr="00C049BB">
        <w:rPr>
          <w:rFonts w:ascii="Calibri" w:hAnsi="Calibri"/>
          <w:i/>
          <w:sz w:val="22"/>
          <w:szCs w:val="22"/>
        </w:rPr>
        <w:t xml:space="preserve"> </w:t>
      </w:r>
    </w:p>
    <w:p w14:paraId="220E2245" w14:textId="77777777" w:rsidR="00E317BA" w:rsidRDefault="00E317BA" w:rsidP="00110BB6">
      <w:pPr>
        <w:rPr>
          <w:rFonts w:ascii="Calibri" w:hAnsi="Calibri"/>
          <w:sz w:val="22"/>
          <w:szCs w:val="22"/>
        </w:rPr>
      </w:pPr>
    </w:p>
    <w:p w14:paraId="1345830A" w14:textId="30938AC4" w:rsidR="002F00E7" w:rsidRDefault="00E317BA" w:rsidP="00110BB6">
      <w:pPr>
        <w:rPr>
          <w:rFonts w:ascii="Calibri" w:hAnsi="Calibri"/>
          <w:sz w:val="22"/>
          <w:szCs w:val="22"/>
        </w:rPr>
      </w:pPr>
      <w:r>
        <w:rPr>
          <w:rFonts w:ascii="Calibri" w:hAnsi="Calibri"/>
          <w:sz w:val="22"/>
          <w:szCs w:val="22"/>
        </w:rPr>
        <w:t>F</w:t>
      </w:r>
      <w:r w:rsidR="002F00E7" w:rsidRPr="0057703E">
        <w:rPr>
          <w:rFonts w:ascii="Calibri" w:hAnsi="Calibri"/>
          <w:sz w:val="22"/>
          <w:szCs w:val="22"/>
        </w:rPr>
        <w:t>irstly</w:t>
      </w:r>
      <w:r w:rsidR="00BE2D44">
        <w:rPr>
          <w:rFonts w:ascii="Calibri" w:hAnsi="Calibri"/>
          <w:sz w:val="22"/>
          <w:szCs w:val="22"/>
        </w:rPr>
        <w:t>,</w:t>
      </w:r>
      <w:r w:rsidR="002F00E7" w:rsidRPr="0057703E">
        <w:rPr>
          <w:rFonts w:ascii="Calibri" w:hAnsi="Calibri"/>
          <w:sz w:val="22"/>
          <w:szCs w:val="22"/>
        </w:rPr>
        <w:t xml:space="preserve"> </w:t>
      </w:r>
      <w:r w:rsidR="000C0CBA">
        <w:rPr>
          <w:rFonts w:ascii="Calibri" w:hAnsi="Calibri"/>
          <w:sz w:val="22"/>
          <w:szCs w:val="22"/>
        </w:rPr>
        <w:t xml:space="preserve">on behalf of the Parish Council </w:t>
      </w:r>
      <w:r w:rsidR="0095721A">
        <w:rPr>
          <w:rFonts w:ascii="Calibri" w:hAnsi="Calibri"/>
          <w:sz w:val="22"/>
          <w:szCs w:val="22"/>
        </w:rPr>
        <w:t xml:space="preserve">a warm </w:t>
      </w:r>
      <w:r w:rsidR="0095721A" w:rsidRPr="0057703E">
        <w:rPr>
          <w:rFonts w:ascii="Calibri" w:hAnsi="Calibri"/>
          <w:sz w:val="22"/>
          <w:szCs w:val="22"/>
        </w:rPr>
        <w:t>welcome</w:t>
      </w:r>
      <w:r w:rsidR="0095721A">
        <w:rPr>
          <w:rFonts w:ascii="Calibri" w:hAnsi="Calibri"/>
          <w:sz w:val="22"/>
          <w:szCs w:val="22"/>
        </w:rPr>
        <w:t xml:space="preserve"> to</w:t>
      </w:r>
      <w:r w:rsidR="0095721A" w:rsidRPr="0057703E">
        <w:rPr>
          <w:rFonts w:ascii="Calibri" w:hAnsi="Calibri"/>
          <w:sz w:val="22"/>
          <w:szCs w:val="22"/>
        </w:rPr>
        <w:t xml:space="preserve"> all new residents </w:t>
      </w:r>
      <w:r w:rsidR="002F00E7" w:rsidRPr="0057703E">
        <w:rPr>
          <w:rFonts w:ascii="Calibri" w:hAnsi="Calibri"/>
          <w:sz w:val="22"/>
          <w:szCs w:val="22"/>
        </w:rPr>
        <w:t>and thank</w:t>
      </w:r>
      <w:r w:rsidR="0095721A">
        <w:rPr>
          <w:rFonts w:ascii="Calibri" w:hAnsi="Calibri"/>
          <w:sz w:val="22"/>
          <w:szCs w:val="22"/>
        </w:rPr>
        <w:t xml:space="preserve"> you</w:t>
      </w:r>
      <w:r w:rsidR="002F00E7" w:rsidRPr="0057703E">
        <w:rPr>
          <w:rFonts w:ascii="Calibri" w:hAnsi="Calibri"/>
          <w:sz w:val="22"/>
          <w:szCs w:val="22"/>
        </w:rPr>
        <w:t xml:space="preserve"> </w:t>
      </w:r>
      <w:r w:rsidR="0095721A">
        <w:rPr>
          <w:rFonts w:ascii="Calibri" w:hAnsi="Calibri"/>
          <w:sz w:val="22"/>
          <w:szCs w:val="22"/>
        </w:rPr>
        <w:t xml:space="preserve">to </w:t>
      </w:r>
      <w:r w:rsidR="002F00E7" w:rsidRPr="0057703E">
        <w:rPr>
          <w:rFonts w:ascii="Calibri" w:hAnsi="Calibri"/>
          <w:sz w:val="22"/>
          <w:szCs w:val="22"/>
        </w:rPr>
        <w:t>existing residents for their continued support</w:t>
      </w:r>
      <w:r w:rsidR="0095721A">
        <w:rPr>
          <w:rFonts w:ascii="Calibri" w:hAnsi="Calibri"/>
          <w:sz w:val="22"/>
          <w:szCs w:val="22"/>
        </w:rPr>
        <w:t xml:space="preserve"> in keeping Shotteswell a nice place to live</w:t>
      </w:r>
      <w:r w:rsidR="000C0CBA">
        <w:rPr>
          <w:rFonts w:ascii="Calibri" w:hAnsi="Calibri"/>
          <w:sz w:val="22"/>
          <w:szCs w:val="22"/>
        </w:rPr>
        <w:t>.</w:t>
      </w:r>
    </w:p>
    <w:p w14:paraId="3F327683" w14:textId="47868AAB" w:rsidR="00E317BA" w:rsidRDefault="00E317BA" w:rsidP="00E317BA">
      <w:pPr>
        <w:rPr>
          <w:rFonts w:ascii="Calibri" w:hAnsi="Calibri"/>
          <w:sz w:val="22"/>
          <w:szCs w:val="22"/>
        </w:rPr>
      </w:pPr>
      <w:r>
        <w:rPr>
          <w:rFonts w:ascii="Calibri" w:hAnsi="Calibri"/>
          <w:sz w:val="22"/>
          <w:szCs w:val="22"/>
        </w:rPr>
        <w:t xml:space="preserve">We </w:t>
      </w:r>
      <w:r w:rsidR="00451F4B">
        <w:rPr>
          <w:rFonts w:ascii="Calibri" w:hAnsi="Calibri"/>
          <w:sz w:val="22"/>
          <w:szCs w:val="22"/>
        </w:rPr>
        <w:t xml:space="preserve">warmly </w:t>
      </w:r>
      <w:r>
        <w:rPr>
          <w:rFonts w:ascii="Calibri" w:hAnsi="Calibri"/>
          <w:sz w:val="22"/>
          <w:szCs w:val="22"/>
        </w:rPr>
        <w:t>welcome</w:t>
      </w:r>
      <w:r w:rsidR="00451F4B">
        <w:rPr>
          <w:rFonts w:ascii="Calibri" w:hAnsi="Calibri"/>
          <w:sz w:val="22"/>
          <w:szCs w:val="22"/>
        </w:rPr>
        <w:t>d</w:t>
      </w:r>
      <w:r>
        <w:rPr>
          <w:rFonts w:ascii="Calibri" w:hAnsi="Calibri"/>
          <w:sz w:val="22"/>
          <w:szCs w:val="22"/>
        </w:rPr>
        <w:t xml:space="preserve"> Cllr George Nell onto the Parish Council</w:t>
      </w:r>
      <w:r w:rsidR="00451F4B">
        <w:rPr>
          <w:rFonts w:ascii="Calibri" w:hAnsi="Calibri"/>
          <w:sz w:val="22"/>
          <w:szCs w:val="22"/>
        </w:rPr>
        <w:t>,</w:t>
      </w:r>
      <w:r>
        <w:rPr>
          <w:rFonts w:ascii="Calibri" w:hAnsi="Calibri"/>
          <w:sz w:val="22"/>
          <w:szCs w:val="22"/>
        </w:rPr>
        <w:t xml:space="preserve"> following an uncontested election</w:t>
      </w:r>
      <w:r w:rsidR="00451F4B">
        <w:rPr>
          <w:rFonts w:ascii="Calibri" w:hAnsi="Calibri"/>
          <w:sz w:val="22"/>
          <w:szCs w:val="22"/>
        </w:rPr>
        <w:t xml:space="preserve"> last May</w:t>
      </w:r>
      <w:r>
        <w:rPr>
          <w:rFonts w:ascii="Calibri" w:hAnsi="Calibri"/>
          <w:sz w:val="22"/>
          <w:szCs w:val="22"/>
        </w:rPr>
        <w:t>.</w:t>
      </w:r>
    </w:p>
    <w:p w14:paraId="0DF94CD8" w14:textId="77777777" w:rsidR="00E317BA" w:rsidRPr="0057703E" w:rsidRDefault="00E317BA" w:rsidP="00110BB6">
      <w:pPr>
        <w:rPr>
          <w:rFonts w:ascii="Calibri" w:hAnsi="Calibri"/>
          <w:sz w:val="22"/>
          <w:szCs w:val="22"/>
        </w:rPr>
      </w:pPr>
    </w:p>
    <w:p w14:paraId="3005B85C" w14:textId="77777777" w:rsidR="007B1A5D" w:rsidRPr="007B1A5D" w:rsidRDefault="007B1A5D" w:rsidP="00110BB6">
      <w:pPr>
        <w:rPr>
          <w:rFonts w:ascii="Calibri" w:hAnsi="Calibri"/>
          <w:b/>
          <w:sz w:val="22"/>
          <w:szCs w:val="22"/>
          <w:u w:val="single"/>
        </w:rPr>
      </w:pPr>
      <w:r w:rsidRPr="007B1A5D">
        <w:rPr>
          <w:rFonts w:ascii="Calibri" w:hAnsi="Calibri"/>
          <w:b/>
          <w:sz w:val="22"/>
          <w:szCs w:val="22"/>
          <w:u w:val="single"/>
        </w:rPr>
        <w:t>Refuse</w:t>
      </w:r>
    </w:p>
    <w:p w14:paraId="1D7F48B0" w14:textId="75FA0F81" w:rsidR="00CF0E92" w:rsidRPr="0057703E" w:rsidRDefault="00CF0E92" w:rsidP="00110BB6">
      <w:pPr>
        <w:rPr>
          <w:rFonts w:ascii="Calibri" w:hAnsi="Calibri"/>
          <w:sz w:val="22"/>
          <w:szCs w:val="22"/>
        </w:rPr>
      </w:pPr>
      <w:r w:rsidRPr="007B1A5D">
        <w:rPr>
          <w:rFonts w:ascii="Calibri" w:hAnsi="Calibri"/>
          <w:sz w:val="22"/>
          <w:szCs w:val="22"/>
        </w:rPr>
        <w:t>Stratford District Council</w:t>
      </w:r>
      <w:r w:rsidRPr="000C0CBA">
        <w:rPr>
          <w:rFonts w:ascii="Calibri" w:hAnsi="Calibri"/>
          <w:b/>
          <w:sz w:val="22"/>
          <w:szCs w:val="22"/>
        </w:rPr>
        <w:t xml:space="preserve"> </w:t>
      </w:r>
      <w:r w:rsidR="005624A5" w:rsidRPr="0057703E">
        <w:rPr>
          <w:rFonts w:ascii="Calibri" w:hAnsi="Calibri"/>
          <w:sz w:val="22"/>
          <w:szCs w:val="22"/>
        </w:rPr>
        <w:t>is</w:t>
      </w:r>
      <w:r w:rsidRPr="0057703E">
        <w:rPr>
          <w:rFonts w:ascii="Calibri" w:hAnsi="Calibri"/>
          <w:sz w:val="22"/>
          <w:szCs w:val="22"/>
        </w:rPr>
        <w:t xml:space="preserve"> amongst the top ten in the country (2</w:t>
      </w:r>
      <w:r w:rsidR="000C0CBA">
        <w:rPr>
          <w:rFonts w:ascii="Calibri" w:hAnsi="Calibri"/>
          <w:sz w:val="22"/>
          <w:szCs w:val="22"/>
        </w:rPr>
        <w:t>47 councils)</w:t>
      </w:r>
      <w:r w:rsidR="001C7D27">
        <w:rPr>
          <w:rFonts w:ascii="Calibri" w:hAnsi="Calibri"/>
          <w:sz w:val="22"/>
          <w:szCs w:val="22"/>
        </w:rPr>
        <w:t xml:space="preserve"> </w:t>
      </w:r>
      <w:r w:rsidR="000C0CBA">
        <w:rPr>
          <w:rFonts w:ascii="Calibri" w:hAnsi="Calibri"/>
          <w:sz w:val="22"/>
          <w:szCs w:val="22"/>
        </w:rPr>
        <w:t>for recycling rates</w:t>
      </w:r>
      <w:r w:rsidR="00DD7F57">
        <w:rPr>
          <w:rFonts w:ascii="Calibri" w:hAnsi="Calibri"/>
          <w:sz w:val="22"/>
          <w:szCs w:val="22"/>
        </w:rPr>
        <w:t xml:space="preserve">, </w:t>
      </w:r>
      <w:r w:rsidR="00747E4B">
        <w:rPr>
          <w:rFonts w:ascii="Calibri" w:hAnsi="Calibri"/>
          <w:sz w:val="22"/>
          <w:szCs w:val="22"/>
        </w:rPr>
        <w:t xml:space="preserve">I am sure you will agree this is </w:t>
      </w:r>
      <w:r w:rsidR="00DD7F57">
        <w:rPr>
          <w:rFonts w:ascii="Calibri" w:hAnsi="Calibri"/>
          <w:sz w:val="22"/>
          <w:szCs w:val="22"/>
        </w:rPr>
        <w:t>a</w:t>
      </w:r>
      <w:r w:rsidR="000C0CBA">
        <w:rPr>
          <w:rFonts w:ascii="Calibri" w:hAnsi="Calibri"/>
          <w:sz w:val="22"/>
          <w:szCs w:val="22"/>
        </w:rPr>
        <w:t>n admirable achievement</w:t>
      </w:r>
      <w:r w:rsidR="00DD7F57">
        <w:rPr>
          <w:rFonts w:ascii="Calibri" w:hAnsi="Calibri"/>
          <w:sz w:val="22"/>
          <w:szCs w:val="22"/>
        </w:rPr>
        <w:t xml:space="preserve">. </w:t>
      </w:r>
      <w:r w:rsidRPr="0057703E">
        <w:rPr>
          <w:rFonts w:ascii="Calibri" w:hAnsi="Calibri"/>
          <w:sz w:val="22"/>
          <w:szCs w:val="22"/>
        </w:rPr>
        <w:t xml:space="preserve"> Cllr </w:t>
      </w:r>
      <w:r w:rsidR="005624A5">
        <w:rPr>
          <w:rFonts w:ascii="Calibri" w:hAnsi="Calibri"/>
          <w:sz w:val="22"/>
          <w:szCs w:val="22"/>
        </w:rPr>
        <w:t xml:space="preserve">Simon </w:t>
      </w:r>
      <w:r w:rsidRPr="0057703E">
        <w:rPr>
          <w:rFonts w:ascii="Calibri" w:hAnsi="Calibri"/>
          <w:sz w:val="22"/>
          <w:szCs w:val="22"/>
        </w:rPr>
        <w:t>Jackson</w:t>
      </w:r>
      <w:r w:rsidR="000C0CBA">
        <w:rPr>
          <w:rFonts w:ascii="Calibri" w:hAnsi="Calibri"/>
          <w:sz w:val="22"/>
          <w:szCs w:val="22"/>
        </w:rPr>
        <w:t>,</w:t>
      </w:r>
      <w:r w:rsidRPr="0057703E">
        <w:rPr>
          <w:rFonts w:ascii="Calibri" w:hAnsi="Calibri"/>
          <w:sz w:val="22"/>
          <w:szCs w:val="22"/>
        </w:rPr>
        <w:t xml:space="preserve"> (SDC) recently asked for his thanks to b</w:t>
      </w:r>
      <w:r w:rsidR="00747E4B">
        <w:rPr>
          <w:rFonts w:ascii="Calibri" w:hAnsi="Calibri"/>
          <w:sz w:val="22"/>
          <w:szCs w:val="22"/>
        </w:rPr>
        <w:t>e conveyed to residents for their</w:t>
      </w:r>
      <w:r w:rsidRPr="0057703E">
        <w:rPr>
          <w:rFonts w:ascii="Calibri" w:hAnsi="Calibri"/>
          <w:sz w:val="22"/>
          <w:szCs w:val="22"/>
        </w:rPr>
        <w:t xml:space="preserve"> sterling work</w:t>
      </w:r>
      <w:r w:rsidR="00747E4B">
        <w:rPr>
          <w:rFonts w:ascii="Calibri" w:hAnsi="Calibri"/>
          <w:sz w:val="22"/>
          <w:szCs w:val="22"/>
        </w:rPr>
        <w:t xml:space="preserve"> in helping to achieve this</w:t>
      </w:r>
      <w:r w:rsidR="00783F42">
        <w:rPr>
          <w:rFonts w:ascii="Calibri" w:hAnsi="Calibri"/>
          <w:sz w:val="22"/>
          <w:szCs w:val="22"/>
        </w:rPr>
        <w:t xml:space="preserve"> placement</w:t>
      </w:r>
      <w:r w:rsidRPr="0057703E">
        <w:rPr>
          <w:rFonts w:ascii="Calibri" w:hAnsi="Calibri"/>
          <w:sz w:val="22"/>
          <w:szCs w:val="22"/>
        </w:rPr>
        <w:t xml:space="preserve">. </w:t>
      </w:r>
    </w:p>
    <w:p w14:paraId="37143D83" w14:textId="1B2FF24F" w:rsidR="00CF0E92" w:rsidRPr="0057703E" w:rsidRDefault="00747E4B" w:rsidP="00110BB6">
      <w:pPr>
        <w:rPr>
          <w:rFonts w:ascii="Calibri" w:hAnsi="Calibri"/>
          <w:sz w:val="22"/>
          <w:szCs w:val="22"/>
        </w:rPr>
      </w:pPr>
      <w:r>
        <w:rPr>
          <w:rFonts w:ascii="Calibri" w:hAnsi="Calibri"/>
          <w:sz w:val="22"/>
          <w:szCs w:val="22"/>
        </w:rPr>
        <w:t>S</w:t>
      </w:r>
      <w:r w:rsidR="00392289">
        <w:rPr>
          <w:rFonts w:ascii="Calibri" w:hAnsi="Calibri"/>
          <w:sz w:val="22"/>
          <w:szCs w:val="22"/>
        </w:rPr>
        <w:t xml:space="preserve">et out </w:t>
      </w:r>
      <w:r>
        <w:rPr>
          <w:rFonts w:ascii="Calibri" w:hAnsi="Calibri"/>
          <w:sz w:val="22"/>
          <w:szCs w:val="22"/>
        </w:rPr>
        <w:t xml:space="preserve">below </w:t>
      </w:r>
      <w:r w:rsidR="00392289">
        <w:rPr>
          <w:rFonts w:ascii="Calibri" w:hAnsi="Calibri"/>
          <w:sz w:val="22"/>
          <w:szCs w:val="22"/>
        </w:rPr>
        <w:t xml:space="preserve">for your </w:t>
      </w:r>
      <w:r w:rsidR="003735D8">
        <w:rPr>
          <w:rFonts w:ascii="Calibri" w:hAnsi="Calibri"/>
          <w:sz w:val="22"/>
          <w:szCs w:val="22"/>
        </w:rPr>
        <w:t>convenience is</w:t>
      </w:r>
      <w:r w:rsidR="001F694B">
        <w:rPr>
          <w:rFonts w:ascii="Calibri" w:hAnsi="Calibri"/>
          <w:sz w:val="22"/>
          <w:szCs w:val="22"/>
        </w:rPr>
        <w:t xml:space="preserve"> </w:t>
      </w:r>
      <w:r>
        <w:rPr>
          <w:rFonts w:ascii="Calibri" w:hAnsi="Calibri"/>
          <w:sz w:val="22"/>
          <w:szCs w:val="22"/>
        </w:rPr>
        <w:t xml:space="preserve">the </w:t>
      </w:r>
      <w:r w:rsidR="00CF0E92" w:rsidRPr="0057703E">
        <w:rPr>
          <w:rFonts w:ascii="Calibri" w:hAnsi="Calibri"/>
          <w:sz w:val="22"/>
          <w:szCs w:val="22"/>
        </w:rPr>
        <w:t>refus</w:t>
      </w:r>
      <w:r>
        <w:rPr>
          <w:rFonts w:ascii="Calibri" w:hAnsi="Calibri"/>
          <w:sz w:val="22"/>
          <w:szCs w:val="22"/>
        </w:rPr>
        <w:t xml:space="preserve">e collection dates </w:t>
      </w:r>
      <w:r w:rsidR="00247542">
        <w:rPr>
          <w:rFonts w:ascii="Calibri" w:hAnsi="Calibri"/>
          <w:sz w:val="22"/>
          <w:szCs w:val="22"/>
        </w:rPr>
        <w:t xml:space="preserve">calendar </w:t>
      </w:r>
      <w:r>
        <w:rPr>
          <w:rFonts w:ascii="Calibri" w:hAnsi="Calibri"/>
          <w:sz w:val="22"/>
          <w:szCs w:val="22"/>
        </w:rPr>
        <w:t>for the year.</w:t>
      </w:r>
      <w:r w:rsidR="00247542">
        <w:rPr>
          <w:rFonts w:ascii="Calibri" w:hAnsi="Calibri"/>
          <w:sz w:val="22"/>
          <w:szCs w:val="22"/>
        </w:rPr>
        <w:t xml:space="preserve"> A</w:t>
      </w:r>
      <w:r w:rsidR="00CF0E92" w:rsidRPr="0057703E">
        <w:rPr>
          <w:rFonts w:ascii="Calibri" w:hAnsi="Calibri"/>
          <w:sz w:val="22"/>
          <w:szCs w:val="22"/>
        </w:rPr>
        <w:t xml:space="preserve">lthough Christmas collections have not yet been announced, when they are </w:t>
      </w:r>
      <w:r w:rsidR="001F694B">
        <w:rPr>
          <w:rFonts w:ascii="Calibri" w:hAnsi="Calibri"/>
          <w:sz w:val="22"/>
          <w:szCs w:val="22"/>
        </w:rPr>
        <w:t xml:space="preserve">available </w:t>
      </w:r>
      <w:r w:rsidR="00CF0E92" w:rsidRPr="0057703E">
        <w:rPr>
          <w:rFonts w:ascii="Calibri" w:hAnsi="Calibri"/>
          <w:sz w:val="22"/>
          <w:szCs w:val="22"/>
        </w:rPr>
        <w:t xml:space="preserve">we will post a note to the noticeboard and to the web </w:t>
      </w:r>
      <w:r w:rsidR="001F694B" w:rsidRPr="0057703E">
        <w:rPr>
          <w:rFonts w:ascii="Calibri" w:hAnsi="Calibri"/>
          <w:sz w:val="22"/>
          <w:szCs w:val="22"/>
        </w:rPr>
        <w:t>site:</w:t>
      </w:r>
      <w:r w:rsidR="00CF0E92" w:rsidRPr="0057703E">
        <w:rPr>
          <w:rFonts w:ascii="Calibri" w:hAnsi="Calibri"/>
          <w:sz w:val="22"/>
          <w:szCs w:val="22"/>
        </w:rPr>
        <w:t xml:space="preserve"> </w:t>
      </w:r>
      <w:hyperlink r:id="rId10" w:history="1">
        <w:r w:rsidR="00CF0E92" w:rsidRPr="0057703E">
          <w:rPr>
            <w:rStyle w:val="Hyperlink"/>
            <w:rFonts w:ascii="Calibri" w:hAnsi="Calibri"/>
            <w:sz w:val="22"/>
            <w:szCs w:val="22"/>
          </w:rPr>
          <w:t>www.shotteswell.village.co.uk</w:t>
        </w:r>
      </w:hyperlink>
      <w:r w:rsidR="00CF0E92" w:rsidRPr="0057703E">
        <w:rPr>
          <w:rFonts w:ascii="Calibri" w:hAnsi="Calibri"/>
          <w:sz w:val="22"/>
          <w:szCs w:val="22"/>
        </w:rPr>
        <w:t xml:space="preserve"> </w:t>
      </w:r>
      <w:r w:rsidR="00392289">
        <w:rPr>
          <w:rFonts w:ascii="Calibri" w:hAnsi="Calibri"/>
          <w:sz w:val="22"/>
          <w:szCs w:val="22"/>
        </w:rPr>
        <w:t>as we did last year.</w:t>
      </w:r>
      <w:r w:rsidR="00916B6D">
        <w:rPr>
          <w:rFonts w:ascii="Calibri" w:hAnsi="Calibri"/>
          <w:sz w:val="22"/>
          <w:szCs w:val="22"/>
        </w:rPr>
        <w:t xml:space="preserve"> </w:t>
      </w:r>
      <w:r w:rsidR="00916B6D" w:rsidRPr="00916B6D">
        <w:rPr>
          <w:rFonts w:ascii="Calibri" w:hAnsi="Calibri"/>
          <w:sz w:val="20"/>
          <w:szCs w:val="20"/>
        </w:rPr>
        <w:t>(</w:t>
      </w:r>
      <w:r w:rsidR="00916B6D">
        <w:rPr>
          <w:rFonts w:ascii="Calibri" w:hAnsi="Calibri"/>
          <w:sz w:val="20"/>
          <w:szCs w:val="20"/>
        </w:rPr>
        <w:t xml:space="preserve">N.B </w:t>
      </w:r>
      <w:bookmarkStart w:id="0" w:name="_GoBack"/>
      <w:bookmarkEnd w:id="0"/>
      <w:r w:rsidR="00916B6D" w:rsidRPr="00916B6D">
        <w:rPr>
          <w:rFonts w:ascii="Calibri" w:hAnsi="Calibri"/>
          <w:sz w:val="20"/>
          <w:szCs w:val="20"/>
        </w:rPr>
        <w:t>Due to monochrome print, grey collections begin 5th March)</w:t>
      </w:r>
      <w:r w:rsidR="00916B6D">
        <w:rPr>
          <w:rFonts w:ascii="Calibri" w:hAnsi="Calibri"/>
          <w:sz w:val="22"/>
          <w:szCs w:val="22"/>
        </w:rPr>
        <w:t xml:space="preserve"> </w:t>
      </w:r>
    </w:p>
    <w:p w14:paraId="1E889F90" w14:textId="77777777" w:rsidR="00CF0E92" w:rsidRPr="0057703E" w:rsidRDefault="00CF0E92" w:rsidP="00110BB6">
      <w:pPr>
        <w:rPr>
          <w:rFonts w:ascii="Lucida Handwriting" w:hAnsi="Lucida Handwriting"/>
          <w:sz w:val="22"/>
          <w:szCs w:val="22"/>
        </w:rPr>
      </w:pPr>
      <w:r w:rsidRPr="0057703E">
        <w:rPr>
          <w:rFonts w:ascii="Lucida Handwriting" w:hAnsi="Lucida Handwriting"/>
          <w:noProof/>
          <w:sz w:val="22"/>
          <w:szCs w:val="22"/>
        </w:rPr>
        <w:drawing>
          <wp:inline distT="0" distB="0" distL="0" distR="0" wp14:anchorId="4509DDE0" wp14:editId="2691A41C">
            <wp:extent cx="5270500" cy="3910330"/>
            <wp:effectExtent l="0" t="0" r="1270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n collection.png"/>
                    <pic:cNvPicPr/>
                  </pic:nvPicPr>
                  <pic:blipFill>
                    <a:blip r:embed="rId11">
                      <a:extLst>
                        <a:ext uri="{28A0092B-C50C-407E-A947-70E740481C1C}">
                          <a14:useLocalDpi xmlns:a14="http://schemas.microsoft.com/office/drawing/2010/main" val="0"/>
                        </a:ext>
                      </a:extLst>
                    </a:blip>
                    <a:stretch>
                      <a:fillRect/>
                    </a:stretch>
                  </pic:blipFill>
                  <pic:spPr>
                    <a:xfrm>
                      <a:off x="0" y="0"/>
                      <a:ext cx="5270500" cy="3910330"/>
                    </a:xfrm>
                    <a:prstGeom prst="rect">
                      <a:avLst/>
                    </a:prstGeom>
                  </pic:spPr>
                </pic:pic>
              </a:graphicData>
            </a:graphic>
          </wp:inline>
        </w:drawing>
      </w:r>
    </w:p>
    <w:p w14:paraId="7A5E0A09" w14:textId="0507C393" w:rsidR="002F00E7" w:rsidRDefault="0057703E" w:rsidP="00110BB6">
      <w:pPr>
        <w:rPr>
          <w:rFonts w:ascii="Calibri" w:hAnsi="Calibri"/>
          <w:sz w:val="22"/>
          <w:szCs w:val="22"/>
        </w:rPr>
      </w:pPr>
      <w:r w:rsidRPr="0057703E">
        <w:rPr>
          <w:rFonts w:ascii="Calibri" w:hAnsi="Calibri"/>
          <w:sz w:val="22"/>
          <w:szCs w:val="22"/>
        </w:rPr>
        <w:t>Incidents of fly tipping have</w:t>
      </w:r>
      <w:r w:rsidR="001C7D27">
        <w:rPr>
          <w:rFonts w:ascii="Calibri" w:hAnsi="Calibri"/>
          <w:sz w:val="22"/>
          <w:szCs w:val="22"/>
        </w:rPr>
        <w:t xml:space="preserve"> reduced</w:t>
      </w:r>
      <w:r w:rsidRPr="0057703E">
        <w:rPr>
          <w:rFonts w:ascii="Calibri" w:hAnsi="Calibri"/>
          <w:sz w:val="22"/>
          <w:szCs w:val="22"/>
        </w:rPr>
        <w:t xml:space="preserve">, but please let us know if you spot any items. </w:t>
      </w:r>
      <w:r w:rsidR="005624A5">
        <w:rPr>
          <w:rFonts w:ascii="Calibri" w:hAnsi="Calibri"/>
          <w:sz w:val="22"/>
          <w:szCs w:val="22"/>
        </w:rPr>
        <w:t>R</w:t>
      </w:r>
      <w:r w:rsidR="00392289">
        <w:rPr>
          <w:rFonts w:ascii="Calibri" w:hAnsi="Calibri"/>
          <w:sz w:val="22"/>
          <w:szCs w:val="22"/>
        </w:rPr>
        <w:t xml:space="preserve">ecently </w:t>
      </w:r>
      <w:r w:rsidR="005624A5">
        <w:rPr>
          <w:rFonts w:ascii="Calibri" w:hAnsi="Calibri"/>
          <w:sz w:val="22"/>
          <w:szCs w:val="22"/>
        </w:rPr>
        <w:t xml:space="preserve">we were </w:t>
      </w:r>
      <w:r w:rsidR="00EB4C35">
        <w:rPr>
          <w:rFonts w:ascii="Calibri" w:hAnsi="Calibri"/>
          <w:sz w:val="22"/>
          <w:szCs w:val="22"/>
        </w:rPr>
        <w:t xml:space="preserve">made </w:t>
      </w:r>
      <w:r>
        <w:rPr>
          <w:rFonts w:ascii="Calibri" w:hAnsi="Calibri"/>
          <w:sz w:val="22"/>
          <w:szCs w:val="22"/>
        </w:rPr>
        <w:t xml:space="preserve">aware of </w:t>
      </w:r>
      <w:r w:rsidR="005624A5">
        <w:rPr>
          <w:rFonts w:ascii="Calibri" w:hAnsi="Calibri"/>
          <w:sz w:val="22"/>
          <w:szCs w:val="22"/>
        </w:rPr>
        <w:t>a seemingly</w:t>
      </w:r>
      <w:r w:rsidRPr="0057703E">
        <w:rPr>
          <w:rFonts w:ascii="Calibri" w:hAnsi="Calibri"/>
          <w:sz w:val="22"/>
          <w:szCs w:val="22"/>
        </w:rPr>
        <w:t xml:space="preserve"> abandoned shopping trolley on the B4100, </w:t>
      </w:r>
      <w:r w:rsidR="001F694B">
        <w:rPr>
          <w:rFonts w:ascii="Calibri" w:hAnsi="Calibri"/>
          <w:sz w:val="22"/>
          <w:szCs w:val="22"/>
        </w:rPr>
        <w:t xml:space="preserve">located </w:t>
      </w:r>
      <w:r w:rsidRPr="0057703E">
        <w:rPr>
          <w:rFonts w:ascii="Calibri" w:hAnsi="Calibri"/>
          <w:sz w:val="22"/>
          <w:szCs w:val="22"/>
        </w:rPr>
        <w:t xml:space="preserve">close to the </w:t>
      </w:r>
      <w:r w:rsidR="00EB4C35">
        <w:rPr>
          <w:rFonts w:ascii="Calibri" w:hAnsi="Calibri"/>
          <w:sz w:val="22"/>
          <w:szCs w:val="22"/>
        </w:rPr>
        <w:t xml:space="preserve">junction </w:t>
      </w:r>
      <w:r w:rsidR="00392289">
        <w:rPr>
          <w:rFonts w:ascii="Calibri" w:hAnsi="Calibri"/>
          <w:sz w:val="22"/>
          <w:szCs w:val="22"/>
        </w:rPr>
        <w:t xml:space="preserve">of </w:t>
      </w:r>
      <w:r w:rsidR="00EB4C35">
        <w:rPr>
          <w:rFonts w:ascii="Calibri" w:hAnsi="Calibri"/>
          <w:sz w:val="22"/>
          <w:szCs w:val="22"/>
        </w:rPr>
        <w:t>First Turn.</w:t>
      </w:r>
      <w:r w:rsidRPr="0057703E">
        <w:rPr>
          <w:rFonts w:ascii="Calibri" w:hAnsi="Calibri"/>
          <w:sz w:val="22"/>
          <w:szCs w:val="22"/>
        </w:rPr>
        <w:t xml:space="preserve"> </w:t>
      </w:r>
      <w:r w:rsidR="00EB4C35">
        <w:rPr>
          <w:rFonts w:ascii="Calibri" w:hAnsi="Calibri"/>
          <w:sz w:val="22"/>
          <w:szCs w:val="22"/>
        </w:rPr>
        <w:t>T</w:t>
      </w:r>
      <w:r w:rsidRPr="0057703E">
        <w:rPr>
          <w:rFonts w:ascii="Calibri" w:hAnsi="Calibri"/>
          <w:sz w:val="22"/>
          <w:szCs w:val="22"/>
        </w:rPr>
        <w:t xml:space="preserve">his </w:t>
      </w:r>
      <w:r w:rsidR="005624A5">
        <w:rPr>
          <w:rFonts w:ascii="Calibri" w:hAnsi="Calibri"/>
          <w:sz w:val="22"/>
          <w:szCs w:val="22"/>
        </w:rPr>
        <w:t>w</w:t>
      </w:r>
      <w:r w:rsidR="001F694B">
        <w:rPr>
          <w:rFonts w:ascii="Calibri" w:hAnsi="Calibri"/>
          <w:sz w:val="22"/>
          <w:szCs w:val="22"/>
        </w:rPr>
        <w:t>as</w:t>
      </w:r>
      <w:r w:rsidR="005624A5">
        <w:rPr>
          <w:rFonts w:ascii="Calibri" w:hAnsi="Calibri"/>
          <w:sz w:val="22"/>
          <w:szCs w:val="22"/>
        </w:rPr>
        <w:t xml:space="preserve"> found </w:t>
      </w:r>
      <w:r w:rsidR="001F694B">
        <w:rPr>
          <w:rFonts w:ascii="Calibri" w:hAnsi="Calibri"/>
          <w:sz w:val="22"/>
          <w:szCs w:val="22"/>
        </w:rPr>
        <w:t xml:space="preserve">to </w:t>
      </w:r>
      <w:r w:rsidRPr="0057703E">
        <w:rPr>
          <w:rFonts w:ascii="Calibri" w:hAnsi="Calibri"/>
          <w:sz w:val="22"/>
          <w:szCs w:val="22"/>
        </w:rPr>
        <w:t>belon</w:t>
      </w:r>
      <w:r w:rsidR="001F694B">
        <w:rPr>
          <w:rFonts w:ascii="Calibri" w:hAnsi="Calibri"/>
          <w:sz w:val="22"/>
          <w:szCs w:val="22"/>
        </w:rPr>
        <w:t>g</w:t>
      </w:r>
      <w:r w:rsidRPr="0057703E">
        <w:rPr>
          <w:rFonts w:ascii="Calibri" w:hAnsi="Calibri"/>
          <w:sz w:val="22"/>
          <w:szCs w:val="22"/>
        </w:rPr>
        <w:t xml:space="preserve"> to an itinerant and was left </w:t>
      </w:r>
      <w:r w:rsidR="001F694B">
        <w:rPr>
          <w:rFonts w:ascii="Calibri" w:hAnsi="Calibri"/>
          <w:sz w:val="22"/>
          <w:szCs w:val="22"/>
        </w:rPr>
        <w:t xml:space="preserve">in situ for a while </w:t>
      </w:r>
      <w:r w:rsidRPr="0057703E">
        <w:rPr>
          <w:rFonts w:ascii="Calibri" w:hAnsi="Calibri"/>
          <w:sz w:val="22"/>
          <w:szCs w:val="22"/>
        </w:rPr>
        <w:t xml:space="preserve">to allow time for </w:t>
      </w:r>
      <w:r w:rsidR="00EB4C35">
        <w:rPr>
          <w:rFonts w:ascii="Calibri" w:hAnsi="Calibri"/>
          <w:sz w:val="22"/>
          <w:szCs w:val="22"/>
        </w:rPr>
        <w:t xml:space="preserve">the gentleman </w:t>
      </w:r>
      <w:r w:rsidR="001C7D27">
        <w:rPr>
          <w:rFonts w:ascii="Calibri" w:hAnsi="Calibri"/>
          <w:sz w:val="22"/>
          <w:szCs w:val="22"/>
        </w:rPr>
        <w:t>to recover his possessions</w:t>
      </w:r>
      <w:r w:rsidR="005624A5">
        <w:rPr>
          <w:rFonts w:ascii="Calibri" w:hAnsi="Calibri"/>
          <w:sz w:val="22"/>
          <w:szCs w:val="22"/>
        </w:rPr>
        <w:t>,</w:t>
      </w:r>
      <w:r w:rsidR="001C7D27">
        <w:rPr>
          <w:rFonts w:ascii="Calibri" w:hAnsi="Calibri"/>
          <w:sz w:val="22"/>
          <w:szCs w:val="22"/>
        </w:rPr>
        <w:t xml:space="preserve"> t</w:t>
      </w:r>
      <w:r w:rsidR="00EB4C35" w:rsidRPr="0057703E">
        <w:rPr>
          <w:rFonts w:ascii="Calibri" w:hAnsi="Calibri"/>
          <w:sz w:val="22"/>
          <w:szCs w:val="22"/>
        </w:rPr>
        <w:t xml:space="preserve">he gentleman </w:t>
      </w:r>
      <w:r w:rsidR="00EB4C35">
        <w:rPr>
          <w:rFonts w:ascii="Calibri" w:hAnsi="Calibri"/>
          <w:sz w:val="22"/>
          <w:szCs w:val="22"/>
        </w:rPr>
        <w:t xml:space="preserve">had been </w:t>
      </w:r>
      <w:r w:rsidR="00EB4C35" w:rsidRPr="0057703E">
        <w:rPr>
          <w:rFonts w:ascii="Calibri" w:hAnsi="Calibri"/>
          <w:sz w:val="22"/>
          <w:szCs w:val="22"/>
        </w:rPr>
        <w:t xml:space="preserve">taken to hospital </w:t>
      </w:r>
      <w:r w:rsidR="00EB4C35">
        <w:rPr>
          <w:rFonts w:ascii="Calibri" w:hAnsi="Calibri"/>
          <w:sz w:val="22"/>
          <w:szCs w:val="22"/>
        </w:rPr>
        <w:t>for treatment.</w:t>
      </w:r>
    </w:p>
    <w:p w14:paraId="04B3FA5A" w14:textId="77777777" w:rsidR="0057703E" w:rsidRDefault="0057703E" w:rsidP="00110BB6">
      <w:pPr>
        <w:rPr>
          <w:rFonts w:ascii="Calibri" w:hAnsi="Calibri"/>
          <w:sz w:val="22"/>
          <w:szCs w:val="22"/>
        </w:rPr>
      </w:pPr>
    </w:p>
    <w:p w14:paraId="07980493" w14:textId="77777777" w:rsidR="0057703E" w:rsidRPr="00972BE5" w:rsidRDefault="0057703E" w:rsidP="00110BB6">
      <w:pPr>
        <w:rPr>
          <w:rFonts w:ascii="Calibri" w:hAnsi="Calibri"/>
          <w:b/>
          <w:sz w:val="22"/>
          <w:szCs w:val="22"/>
          <w:u w:val="single"/>
        </w:rPr>
      </w:pPr>
      <w:r w:rsidRPr="00972BE5">
        <w:rPr>
          <w:rFonts w:ascii="Calibri" w:hAnsi="Calibri"/>
          <w:b/>
          <w:sz w:val="22"/>
          <w:szCs w:val="22"/>
          <w:u w:val="single"/>
        </w:rPr>
        <w:t>Telephone Problems</w:t>
      </w:r>
    </w:p>
    <w:p w14:paraId="6DF41F84" w14:textId="77777777" w:rsidR="0057703E" w:rsidRDefault="0057703E" w:rsidP="00110BB6">
      <w:pPr>
        <w:rPr>
          <w:rFonts w:ascii="Calibri" w:hAnsi="Calibri"/>
          <w:sz w:val="22"/>
          <w:szCs w:val="22"/>
        </w:rPr>
      </w:pPr>
    </w:p>
    <w:p w14:paraId="4969F9EC" w14:textId="2FDDFC7B" w:rsidR="0057703E" w:rsidRDefault="001F694B" w:rsidP="00110BB6">
      <w:pPr>
        <w:rPr>
          <w:rFonts w:ascii="Calibri" w:hAnsi="Calibri"/>
          <w:sz w:val="22"/>
          <w:szCs w:val="22"/>
        </w:rPr>
      </w:pPr>
      <w:r>
        <w:rPr>
          <w:rFonts w:ascii="Calibri" w:hAnsi="Calibri"/>
          <w:sz w:val="22"/>
          <w:szCs w:val="22"/>
        </w:rPr>
        <w:t>E</w:t>
      </w:r>
      <w:r w:rsidR="001C7D27">
        <w:rPr>
          <w:rFonts w:ascii="Calibri" w:hAnsi="Calibri"/>
          <w:sz w:val="22"/>
          <w:szCs w:val="22"/>
        </w:rPr>
        <w:t>arly one Sat</w:t>
      </w:r>
      <w:r w:rsidR="00EB4C35">
        <w:rPr>
          <w:rFonts w:ascii="Calibri" w:hAnsi="Calibri"/>
          <w:sz w:val="22"/>
          <w:szCs w:val="22"/>
        </w:rPr>
        <w:t xml:space="preserve">urday morning last </w:t>
      </w:r>
      <w:r w:rsidR="0095721A">
        <w:rPr>
          <w:rFonts w:ascii="Calibri" w:hAnsi="Calibri"/>
          <w:sz w:val="22"/>
          <w:szCs w:val="22"/>
        </w:rPr>
        <w:t xml:space="preserve">summer </w:t>
      </w:r>
      <w:r>
        <w:rPr>
          <w:rFonts w:ascii="Calibri" w:hAnsi="Calibri"/>
          <w:sz w:val="22"/>
          <w:szCs w:val="22"/>
        </w:rPr>
        <w:t>we discovered that the telephone and Internet service had been severed to the village</w:t>
      </w:r>
      <w:r w:rsidR="0057703E">
        <w:rPr>
          <w:rFonts w:ascii="Calibri" w:hAnsi="Calibri"/>
          <w:sz w:val="22"/>
          <w:szCs w:val="22"/>
        </w:rPr>
        <w:t xml:space="preserve">. As a result everyone </w:t>
      </w:r>
      <w:r>
        <w:rPr>
          <w:rFonts w:ascii="Calibri" w:hAnsi="Calibri"/>
          <w:sz w:val="22"/>
          <w:szCs w:val="22"/>
        </w:rPr>
        <w:t>encountered severe difficulties</w:t>
      </w:r>
      <w:r w:rsidR="0057703E">
        <w:rPr>
          <w:rFonts w:ascii="Calibri" w:hAnsi="Calibri"/>
          <w:sz w:val="22"/>
          <w:szCs w:val="22"/>
        </w:rPr>
        <w:t xml:space="preserve"> </w:t>
      </w:r>
      <w:r w:rsidR="00936708">
        <w:rPr>
          <w:rFonts w:ascii="Calibri" w:hAnsi="Calibri"/>
          <w:sz w:val="22"/>
          <w:szCs w:val="22"/>
        </w:rPr>
        <w:t>particularly</w:t>
      </w:r>
      <w:r w:rsidR="0057703E">
        <w:rPr>
          <w:rFonts w:ascii="Calibri" w:hAnsi="Calibri"/>
          <w:sz w:val="22"/>
          <w:szCs w:val="22"/>
        </w:rPr>
        <w:t xml:space="preserve"> in contacting emergency services. The </w:t>
      </w:r>
      <w:r w:rsidR="005624A5">
        <w:rPr>
          <w:rFonts w:ascii="Calibri" w:hAnsi="Calibri"/>
          <w:sz w:val="22"/>
          <w:szCs w:val="22"/>
        </w:rPr>
        <w:t xml:space="preserve">cable </w:t>
      </w:r>
      <w:r w:rsidR="0057703E">
        <w:rPr>
          <w:rFonts w:ascii="Calibri" w:hAnsi="Calibri"/>
          <w:sz w:val="22"/>
          <w:szCs w:val="22"/>
        </w:rPr>
        <w:t xml:space="preserve">had been cut </w:t>
      </w:r>
      <w:r w:rsidR="005624A5">
        <w:rPr>
          <w:rFonts w:ascii="Calibri" w:hAnsi="Calibri"/>
          <w:sz w:val="22"/>
          <w:szCs w:val="22"/>
        </w:rPr>
        <w:t xml:space="preserve">through </w:t>
      </w:r>
      <w:r w:rsidR="00762ADA">
        <w:rPr>
          <w:rFonts w:ascii="Calibri" w:hAnsi="Calibri"/>
          <w:sz w:val="22"/>
          <w:szCs w:val="22"/>
        </w:rPr>
        <w:t xml:space="preserve">and this was found to </w:t>
      </w:r>
      <w:r w:rsidR="0095721A">
        <w:rPr>
          <w:rFonts w:ascii="Calibri" w:hAnsi="Calibri"/>
          <w:sz w:val="22"/>
          <w:szCs w:val="22"/>
        </w:rPr>
        <w:t>have taken place</w:t>
      </w:r>
      <w:r w:rsidR="00762ADA">
        <w:rPr>
          <w:rFonts w:ascii="Calibri" w:hAnsi="Calibri"/>
          <w:sz w:val="22"/>
          <w:szCs w:val="22"/>
        </w:rPr>
        <w:t xml:space="preserve"> in </w:t>
      </w:r>
      <w:r w:rsidR="001C7D27">
        <w:rPr>
          <w:rFonts w:ascii="Calibri" w:hAnsi="Calibri"/>
          <w:sz w:val="22"/>
          <w:szCs w:val="22"/>
        </w:rPr>
        <w:t xml:space="preserve">the </w:t>
      </w:r>
      <w:proofErr w:type="spellStart"/>
      <w:r w:rsidR="001C7D27">
        <w:rPr>
          <w:rFonts w:ascii="Calibri" w:hAnsi="Calibri"/>
          <w:sz w:val="22"/>
          <w:szCs w:val="22"/>
        </w:rPr>
        <w:t>Horley</w:t>
      </w:r>
      <w:proofErr w:type="spellEnd"/>
      <w:r w:rsidR="001C7D27">
        <w:rPr>
          <w:rFonts w:ascii="Calibri" w:hAnsi="Calibri"/>
          <w:sz w:val="22"/>
          <w:szCs w:val="22"/>
        </w:rPr>
        <w:t xml:space="preserve"> R</w:t>
      </w:r>
      <w:r w:rsidR="0057703E">
        <w:rPr>
          <w:rFonts w:ascii="Calibri" w:hAnsi="Calibri"/>
          <w:sz w:val="22"/>
          <w:szCs w:val="22"/>
        </w:rPr>
        <w:t>oad</w:t>
      </w:r>
      <w:r w:rsidR="005624A5">
        <w:rPr>
          <w:rFonts w:ascii="Calibri" w:hAnsi="Calibri"/>
          <w:sz w:val="22"/>
          <w:szCs w:val="22"/>
        </w:rPr>
        <w:t xml:space="preserve"> vicinity</w:t>
      </w:r>
      <w:r w:rsidR="00392289">
        <w:rPr>
          <w:rFonts w:ascii="Calibri" w:hAnsi="Calibri"/>
          <w:sz w:val="22"/>
          <w:szCs w:val="22"/>
        </w:rPr>
        <w:t>.</w:t>
      </w:r>
      <w:r w:rsidR="0057703E">
        <w:rPr>
          <w:rFonts w:ascii="Calibri" w:hAnsi="Calibri"/>
          <w:sz w:val="22"/>
          <w:szCs w:val="22"/>
        </w:rPr>
        <w:t xml:space="preserve"> </w:t>
      </w:r>
      <w:r w:rsidR="00392289">
        <w:rPr>
          <w:rFonts w:ascii="Calibri" w:hAnsi="Calibri"/>
          <w:sz w:val="22"/>
          <w:szCs w:val="22"/>
        </w:rPr>
        <w:t>T</w:t>
      </w:r>
      <w:r w:rsidR="0057703E">
        <w:rPr>
          <w:rFonts w:ascii="Calibri" w:hAnsi="Calibri"/>
          <w:sz w:val="22"/>
          <w:szCs w:val="22"/>
        </w:rPr>
        <w:t xml:space="preserve">he Parish Council </w:t>
      </w:r>
      <w:r w:rsidR="005624A5">
        <w:rPr>
          <w:rFonts w:ascii="Calibri" w:hAnsi="Calibri"/>
          <w:sz w:val="22"/>
          <w:szCs w:val="22"/>
        </w:rPr>
        <w:t xml:space="preserve">promptly </w:t>
      </w:r>
      <w:r w:rsidR="0057703E">
        <w:rPr>
          <w:rFonts w:ascii="Calibri" w:hAnsi="Calibri"/>
          <w:sz w:val="22"/>
          <w:szCs w:val="22"/>
        </w:rPr>
        <w:t xml:space="preserve">lobbied BT to </w:t>
      </w:r>
      <w:r w:rsidR="005624A5">
        <w:rPr>
          <w:rFonts w:ascii="Calibri" w:hAnsi="Calibri"/>
          <w:sz w:val="22"/>
          <w:szCs w:val="22"/>
        </w:rPr>
        <w:t xml:space="preserve">undertaken repairs </w:t>
      </w:r>
      <w:r w:rsidR="0057703E">
        <w:rPr>
          <w:rFonts w:ascii="Calibri" w:hAnsi="Calibri"/>
          <w:sz w:val="22"/>
          <w:szCs w:val="22"/>
        </w:rPr>
        <w:t xml:space="preserve">as </w:t>
      </w:r>
      <w:r w:rsidR="00936708">
        <w:rPr>
          <w:rFonts w:ascii="Calibri" w:hAnsi="Calibri"/>
          <w:sz w:val="22"/>
          <w:szCs w:val="22"/>
        </w:rPr>
        <w:t>quickly</w:t>
      </w:r>
      <w:r w:rsidR="0057703E">
        <w:rPr>
          <w:rFonts w:ascii="Calibri" w:hAnsi="Calibri"/>
          <w:sz w:val="22"/>
          <w:szCs w:val="22"/>
        </w:rPr>
        <w:t xml:space="preserve"> as possible, it was not generally helped by the fact that most</w:t>
      </w:r>
      <w:r w:rsidR="00762ADA">
        <w:rPr>
          <w:rFonts w:ascii="Calibri" w:hAnsi="Calibri"/>
          <w:sz w:val="22"/>
          <w:szCs w:val="22"/>
        </w:rPr>
        <w:t xml:space="preserve"> </w:t>
      </w:r>
      <w:r w:rsidR="0057703E">
        <w:rPr>
          <w:rFonts w:ascii="Calibri" w:hAnsi="Calibri"/>
          <w:sz w:val="22"/>
          <w:szCs w:val="22"/>
        </w:rPr>
        <w:t>of the</w:t>
      </w:r>
      <w:r w:rsidR="00936708">
        <w:rPr>
          <w:rFonts w:ascii="Calibri" w:hAnsi="Calibri"/>
          <w:sz w:val="22"/>
          <w:szCs w:val="22"/>
        </w:rPr>
        <w:t xml:space="preserve"> calls were diverted to a</w:t>
      </w:r>
      <w:r w:rsidR="0057703E">
        <w:rPr>
          <w:rFonts w:ascii="Calibri" w:hAnsi="Calibri"/>
          <w:sz w:val="22"/>
          <w:szCs w:val="22"/>
        </w:rPr>
        <w:t xml:space="preserve"> Call </w:t>
      </w:r>
      <w:r w:rsidR="00BE2D44">
        <w:rPr>
          <w:rFonts w:ascii="Calibri" w:hAnsi="Calibri"/>
          <w:sz w:val="22"/>
          <w:szCs w:val="22"/>
        </w:rPr>
        <w:t>Centre</w:t>
      </w:r>
      <w:r w:rsidR="0057703E">
        <w:rPr>
          <w:rFonts w:ascii="Calibri" w:hAnsi="Calibri"/>
          <w:sz w:val="22"/>
          <w:szCs w:val="22"/>
        </w:rPr>
        <w:t xml:space="preserve"> not based in the UK</w:t>
      </w:r>
      <w:r w:rsidR="005624A5">
        <w:rPr>
          <w:rFonts w:ascii="Calibri" w:hAnsi="Calibri"/>
          <w:sz w:val="22"/>
          <w:szCs w:val="22"/>
        </w:rPr>
        <w:t xml:space="preserve"> and </w:t>
      </w:r>
      <w:r w:rsidR="00762ADA">
        <w:rPr>
          <w:rFonts w:ascii="Calibri" w:hAnsi="Calibri"/>
          <w:sz w:val="22"/>
          <w:szCs w:val="22"/>
        </w:rPr>
        <w:t xml:space="preserve">proved to be </w:t>
      </w:r>
      <w:r w:rsidR="005624A5">
        <w:rPr>
          <w:rFonts w:ascii="Calibri" w:hAnsi="Calibri"/>
          <w:sz w:val="22"/>
          <w:szCs w:val="22"/>
        </w:rPr>
        <w:t xml:space="preserve">very costly to make </w:t>
      </w:r>
      <w:r w:rsidR="00783F42">
        <w:rPr>
          <w:rFonts w:ascii="Calibri" w:hAnsi="Calibri"/>
          <w:sz w:val="22"/>
          <w:szCs w:val="22"/>
        </w:rPr>
        <w:t xml:space="preserve">calls </w:t>
      </w:r>
      <w:r w:rsidR="005624A5">
        <w:rPr>
          <w:rFonts w:ascii="Calibri" w:hAnsi="Calibri"/>
          <w:sz w:val="22"/>
          <w:szCs w:val="22"/>
        </w:rPr>
        <w:t>from mobile telephones</w:t>
      </w:r>
      <w:r w:rsidR="0057703E">
        <w:rPr>
          <w:rFonts w:ascii="Calibri" w:hAnsi="Calibri"/>
          <w:sz w:val="22"/>
          <w:szCs w:val="22"/>
        </w:rPr>
        <w:t xml:space="preserve">.  We asked the </w:t>
      </w:r>
      <w:r w:rsidR="00936708">
        <w:rPr>
          <w:rFonts w:ascii="Calibri" w:hAnsi="Calibri"/>
          <w:sz w:val="22"/>
          <w:szCs w:val="22"/>
        </w:rPr>
        <w:t>Resilience</w:t>
      </w:r>
      <w:r w:rsidR="0057703E">
        <w:rPr>
          <w:rFonts w:ascii="Calibri" w:hAnsi="Calibri"/>
          <w:sz w:val="22"/>
          <w:szCs w:val="22"/>
        </w:rPr>
        <w:t xml:space="preserve"> Team</w:t>
      </w:r>
      <w:r w:rsidR="00936708">
        <w:rPr>
          <w:rFonts w:ascii="Calibri" w:hAnsi="Calibri"/>
          <w:sz w:val="22"/>
          <w:szCs w:val="22"/>
        </w:rPr>
        <w:t xml:space="preserve"> (Warwickshire County Council)</w:t>
      </w:r>
      <w:r w:rsidR="0057703E">
        <w:rPr>
          <w:rFonts w:ascii="Calibri" w:hAnsi="Calibri"/>
          <w:sz w:val="22"/>
          <w:szCs w:val="22"/>
        </w:rPr>
        <w:t xml:space="preserve"> </w:t>
      </w:r>
      <w:r w:rsidR="00EB4C35">
        <w:rPr>
          <w:rFonts w:ascii="Calibri" w:hAnsi="Calibri"/>
          <w:sz w:val="22"/>
          <w:szCs w:val="22"/>
        </w:rPr>
        <w:t xml:space="preserve">to </w:t>
      </w:r>
      <w:r w:rsidR="0057703E">
        <w:rPr>
          <w:rFonts w:ascii="Calibri" w:hAnsi="Calibri"/>
          <w:sz w:val="22"/>
          <w:szCs w:val="22"/>
        </w:rPr>
        <w:t xml:space="preserve">take this issue up </w:t>
      </w:r>
      <w:r w:rsidR="00EB4C35">
        <w:rPr>
          <w:rFonts w:ascii="Calibri" w:hAnsi="Calibri"/>
          <w:sz w:val="22"/>
          <w:szCs w:val="22"/>
        </w:rPr>
        <w:t xml:space="preserve">regarding </w:t>
      </w:r>
      <w:r w:rsidR="0057703E">
        <w:rPr>
          <w:rFonts w:ascii="Calibri" w:hAnsi="Calibri"/>
          <w:sz w:val="22"/>
          <w:szCs w:val="22"/>
        </w:rPr>
        <w:t>providing</w:t>
      </w:r>
      <w:r w:rsidR="00936708">
        <w:rPr>
          <w:rFonts w:ascii="Calibri" w:hAnsi="Calibri"/>
          <w:sz w:val="22"/>
          <w:szCs w:val="22"/>
        </w:rPr>
        <w:t xml:space="preserve"> an easily </w:t>
      </w:r>
      <w:r w:rsidR="0070588D">
        <w:rPr>
          <w:rFonts w:ascii="Calibri" w:hAnsi="Calibri"/>
          <w:sz w:val="22"/>
          <w:szCs w:val="22"/>
        </w:rPr>
        <w:t>accessible</w:t>
      </w:r>
      <w:r w:rsidR="00936708">
        <w:rPr>
          <w:rFonts w:ascii="Calibri" w:hAnsi="Calibri"/>
          <w:sz w:val="22"/>
          <w:szCs w:val="22"/>
        </w:rPr>
        <w:t xml:space="preserve"> emergency number</w:t>
      </w:r>
      <w:r w:rsidR="00392289">
        <w:rPr>
          <w:rFonts w:ascii="Calibri" w:hAnsi="Calibri"/>
          <w:sz w:val="22"/>
          <w:szCs w:val="22"/>
        </w:rPr>
        <w:t xml:space="preserve"> for BT</w:t>
      </w:r>
      <w:r w:rsidR="00BE2D44">
        <w:rPr>
          <w:rFonts w:ascii="Calibri" w:hAnsi="Calibri"/>
          <w:sz w:val="22"/>
          <w:szCs w:val="22"/>
        </w:rPr>
        <w:t xml:space="preserve">. </w:t>
      </w:r>
      <w:r w:rsidR="00936708">
        <w:rPr>
          <w:rFonts w:ascii="Calibri" w:hAnsi="Calibri"/>
          <w:sz w:val="22"/>
          <w:szCs w:val="22"/>
        </w:rPr>
        <w:t>The thieves did not make off with the</w:t>
      </w:r>
      <w:r w:rsidR="00DD7F57">
        <w:rPr>
          <w:rFonts w:ascii="Calibri" w:hAnsi="Calibri"/>
          <w:sz w:val="22"/>
          <w:szCs w:val="22"/>
        </w:rPr>
        <w:t xml:space="preserve"> copper cabling, but owing to the cable</w:t>
      </w:r>
      <w:r w:rsidR="00936708">
        <w:rPr>
          <w:rFonts w:ascii="Calibri" w:hAnsi="Calibri"/>
          <w:sz w:val="22"/>
          <w:szCs w:val="22"/>
        </w:rPr>
        <w:t xml:space="preserve"> being cut the</w:t>
      </w:r>
      <w:r w:rsidR="00DD7F57">
        <w:rPr>
          <w:rFonts w:ascii="Calibri" w:hAnsi="Calibri"/>
          <w:sz w:val="22"/>
          <w:szCs w:val="22"/>
        </w:rPr>
        <w:t xml:space="preserve"> whole</w:t>
      </w:r>
      <w:r w:rsidR="00EB4C35">
        <w:rPr>
          <w:rFonts w:ascii="Calibri" w:hAnsi="Calibri"/>
          <w:sz w:val="22"/>
          <w:szCs w:val="22"/>
        </w:rPr>
        <w:t xml:space="preserve"> line had to be replaced</w:t>
      </w:r>
      <w:r w:rsidR="0070588D">
        <w:rPr>
          <w:rFonts w:ascii="Calibri" w:hAnsi="Calibri"/>
          <w:sz w:val="22"/>
          <w:szCs w:val="22"/>
        </w:rPr>
        <w:t>. Although great strides are being taken to counter</w:t>
      </w:r>
      <w:r w:rsidR="00BE2D44">
        <w:rPr>
          <w:rFonts w:ascii="Calibri" w:hAnsi="Calibri"/>
          <w:sz w:val="22"/>
          <w:szCs w:val="22"/>
        </w:rPr>
        <w:t xml:space="preserve"> this type of criminal activity</w:t>
      </w:r>
      <w:r w:rsidR="0070588D">
        <w:rPr>
          <w:rFonts w:ascii="Calibri" w:hAnsi="Calibri"/>
          <w:sz w:val="22"/>
          <w:szCs w:val="22"/>
        </w:rPr>
        <w:t xml:space="preserve"> the wire is we understand being shipped abroad rather than take</w:t>
      </w:r>
      <w:r w:rsidR="00EB4C35">
        <w:rPr>
          <w:rFonts w:ascii="Calibri" w:hAnsi="Calibri"/>
          <w:sz w:val="22"/>
          <w:szCs w:val="22"/>
        </w:rPr>
        <w:t>n</w:t>
      </w:r>
      <w:r w:rsidR="00392289">
        <w:rPr>
          <w:rFonts w:ascii="Calibri" w:hAnsi="Calibri"/>
          <w:sz w:val="22"/>
          <w:szCs w:val="22"/>
        </w:rPr>
        <w:t xml:space="preserve"> </w:t>
      </w:r>
      <w:r w:rsidR="001C7D27">
        <w:rPr>
          <w:rFonts w:ascii="Calibri" w:hAnsi="Calibri"/>
          <w:sz w:val="22"/>
          <w:szCs w:val="22"/>
        </w:rPr>
        <w:t xml:space="preserve">to local scrap merchants, </w:t>
      </w:r>
      <w:r w:rsidR="005624A5">
        <w:rPr>
          <w:rFonts w:ascii="Calibri" w:hAnsi="Calibri"/>
          <w:sz w:val="22"/>
          <w:szCs w:val="22"/>
        </w:rPr>
        <w:t>and so despite the new legislation regarding scrap metal</w:t>
      </w:r>
      <w:r w:rsidR="0095721A">
        <w:rPr>
          <w:rFonts w:ascii="Calibri" w:hAnsi="Calibri"/>
          <w:sz w:val="22"/>
          <w:szCs w:val="22"/>
        </w:rPr>
        <w:t xml:space="preserve"> identification</w:t>
      </w:r>
      <w:r w:rsidR="005624A5">
        <w:rPr>
          <w:rFonts w:ascii="Calibri" w:hAnsi="Calibri"/>
          <w:sz w:val="22"/>
          <w:szCs w:val="22"/>
        </w:rPr>
        <w:t xml:space="preserve">, this is causing tremendous expense for BT. </w:t>
      </w:r>
      <w:r w:rsidR="0070588D">
        <w:rPr>
          <w:rFonts w:ascii="Calibri" w:hAnsi="Calibri"/>
          <w:sz w:val="22"/>
          <w:szCs w:val="22"/>
        </w:rPr>
        <w:t xml:space="preserve">After the repair to the </w:t>
      </w:r>
      <w:r w:rsidR="00EB4C35">
        <w:rPr>
          <w:rFonts w:ascii="Calibri" w:hAnsi="Calibri"/>
          <w:sz w:val="22"/>
          <w:szCs w:val="22"/>
        </w:rPr>
        <w:t xml:space="preserve">cabling considerable </w:t>
      </w:r>
      <w:r w:rsidR="0070588D">
        <w:rPr>
          <w:rFonts w:ascii="Calibri" w:hAnsi="Calibri"/>
          <w:sz w:val="22"/>
          <w:szCs w:val="22"/>
        </w:rPr>
        <w:t xml:space="preserve">work </w:t>
      </w:r>
      <w:r w:rsidR="00392289">
        <w:rPr>
          <w:rFonts w:ascii="Calibri" w:hAnsi="Calibri"/>
          <w:sz w:val="22"/>
          <w:szCs w:val="22"/>
        </w:rPr>
        <w:t xml:space="preserve">had </w:t>
      </w:r>
      <w:r w:rsidR="0070588D">
        <w:rPr>
          <w:rFonts w:ascii="Calibri" w:hAnsi="Calibri"/>
          <w:sz w:val="22"/>
          <w:szCs w:val="22"/>
        </w:rPr>
        <w:t>to be undertake</w:t>
      </w:r>
      <w:r w:rsidR="00BE2D44">
        <w:rPr>
          <w:rFonts w:ascii="Calibri" w:hAnsi="Calibri"/>
          <w:sz w:val="22"/>
          <w:szCs w:val="22"/>
        </w:rPr>
        <w:t>n at the cabinet in Shotteswell</w:t>
      </w:r>
      <w:r w:rsidR="0070588D">
        <w:rPr>
          <w:rFonts w:ascii="Calibri" w:hAnsi="Calibri"/>
          <w:sz w:val="22"/>
          <w:szCs w:val="22"/>
        </w:rPr>
        <w:t xml:space="preserve"> to restore individual lines.</w:t>
      </w:r>
    </w:p>
    <w:p w14:paraId="01A5AD07" w14:textId="77777777" w:rsidR="00936708" w:rsidRPr="0057703E" w:rsidRDefault="00936708" w:rsidP="00110BB6">
      <w:pPr>
        <w:rPr>
          <w:rFonts w:ascii="Calibri" w:hAnsi="Calibri"/>
          <w:sz w:val="22"/>
          <w:szCs w:val="22"/>
        </w:rPr>
      </w:pPr>
      <w:r>
        <w:rPr>
          <w:rFonts w:ascii="Calibri" w:hAnsi="Calibri"/>
          <w:noProof/>
          <w:sz w:val="22"/>
          <w:szCs w:val="22"/>
        </w:rPr>
        <w:drawing>
          <wp:inline distT="0" distB="0" distL="0" distR="0" wp14:anchorId="3C518676" wp14:editId="1EA030DD">
            <wp:extent cx="4572000" cy="2631930"/>
            <wp:effectExtent l="0" t="0" r="0" b="1016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tel 1.png"/>
                    <pic:cNvPicPr/>
                  </pic:nvPicPr>
                  <pic:blipFill>
                    <a:blip r:embed="rId12">
                      <a:extLst>
                        <a:ext uri="{28A0092B-C50C-407E-A947-70E740481C1C}">
                          <a14:useLocalDpi xmlns:a14="http://schemas.microsoft.com/office/drawing/2010/main" val="0"/>
                        </a:ext>
                      </a:extLst>
                    </a:blip>
                    <a:stretch>
                      <a:fillRect/>
                    </a:stretch>
                  </pic:blipFill>
                  <pic:spPr>
                    <a:xfrm>
                      <a:off x="0" y="0"/>
                      <a:ext cx="4572000" cy="2631930"/>
                    </a:xfrm>
                    <a:prstGeom prst="rect">
                      <a:avLst/>
                    </a:prstGeom>
                    <a:ln>
                      <a:noFill/>
                    </a:ln>
                    <a:effectLst>
                      <a:softEdge rad="112500"/>
                    </a:effectLst>
                  </pic:spPr>
                </pic:pic>
              </a:graphicData>
            </a:graphic>
          </wp:inline>
        </w:drawing>
      </w:r>
    </w:p>
    <w:p w14:paraId="4BEB944C" w14:textId="77777777" w:rsidR="0057703E" w:rsidRDefault="0070588D" w:rsidP="00110BB6">
      <w:pPr>
        <w:rPr>
          <w:rFonts w:ascii="Calibri" w:hAnsi="Calibri"/>
        </w:rPr>
      </w:pPr>
      <w:r>
        <w:rPr>
          <w:rFonts w:ascii="Calibri" w:hAnsi="Calibri"/>
          <w:noProof/>
        </w:rPr>
        <w:drawing>
          <wp:anchor distT="0" distB="0" distL="114300" distR="114300" simplePos="0" relativeHeight="251662336" behindDoc="0" locked="0" layoutInCell="1" allowOverlap="1" wp14:anchorId="027F5984" wp14:editId="6A99DE83">
            <wp:simplePos x="0" y="0"/>
            <wp:positionH relativeFrom="column">
              <wp:posOffset>2171700</wp:posOffset>
            </wp:positionH>
            <wp:positionV relativeFrom="paragraph">
              <wp:posOffset>215900</wp:posOffset>
            </wp:positionV>
            <wp:extent cx="3314700" cy="2059940"/>
            <wp:effectExtent l="0" t="0" r="12700" b="0"/>
            <wp:wrapTight wrapText="bothSides">
              <wp:wrapPolygon edited="0">
                <wp:start x="662" y="0"/>
                <wp:lineTo x="0" y="266"/>
                <wp:lineTo x="0" y="21307"/>
                <wp:lineTo x="662" y="21307"/>
                <wp:lineTo x="20855" y="21307"/>
                <wp:lineTo x="21517" y="21307"/>
                <wp:lineTo x="21517" y="266"/>
                <wp:lineTo x="20855" y="0"/>
                <wp:lineTo x="662"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el 3.png"/>
                    <pic:cNvPicPr/>
                  </pic:nvPicPr>
                  <pic:blipFill>
                    <a:blip r:embed="rId13">
                      <a:extLst>
                        <a:ext uri="{28A0092B-C50C-407E-A947-70E740481C1C}">
                          <a14:useLocalDpi xmlns:a14="http://schemas.microsoft.com/office/drawing/2010/main" val="0"/>
                        </a:ext>
                      </a:extLst>
                    </a:blip>
                    <a:stretch>
                      <a:fillRect/>
                    </a:stretch>
                  </pic:blipFill>
                  <pic:spPr>
                    <a:xfrm>
                      <a:off x="0" y="0"/>
                      <a:ext cx="3314700" cy="205994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Calibri" w:hAnsi="Calibri"/>
          <w:noProof/>
        </w:rPr>
        <w:drawing>
          <wp:inline distT="0" distB="0" distL="0" distR="0" wp14:anchorId="2BFA4553" wp14:editId="3B4243B0">
            <wp:extent cx="2829870" cy="2413231"/>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el 2.png"/>
                    <pic:cNvPicPr/>
                  </pic:nvPicPr>
                  <pic:blipFill>
                    <a:blip r:embed="rId14">
                      <a:extLst>
                        <a:ext uri="{28A0092B-C50C-407E-A947-70E740481C1C}">
                          <a14:useLocalDpi xmlns:a14="http://schemas.microsoft.com/office/drawing/2010/main" val="0"/>
                        </a:ext>
                      </a:extLst>
                    </a:blip>
                    <a:stretch>
                      <a:fillRect/>
                    </a:stretch>
                  </pic:blipFill>
                  <pic:spPr>
                    <a:xfrm>
                      <a:off x="0" y="0"/>
                      <a:ext cx="2830981" cy="2414178"/>
                    </a:xfrm>
                    <a:prstGeom prst="rect">
                      <a:avLst/>
                    </a:prstGeom>
                    <a:ln>
                      <a:noFill/>
                    </a:ln>
                    <a:effectLst>
                      <a:softEdge rad="112500"/>
                    </a:effectLst>
                  </pic:spPr>
                </pic:pic>
              </a:graphicData>
            </a:graphic>
          </wp:inline>
        </w:drawing>
      </w:r>
    </w:p>
    <w:p w14:paraId="27A50EA4" w14:textId="77777777" w:rsidR="00E317BA" w:rsidRPr="00762ADA" w:rsidRDefault="0070588D" w:rsidP="00110BB6">
      <w:pPr>
        <w:rPr>
          <w:rFonts w:ascii="Calibri" w:hAnsi="Calibri"/>
          <w:sz w:val="20"/>
          <w:szCs w:val="20"/>
        </w:rPr>
      </w:pPr>
      <w:r w:rsidRPr="00762ADA">
        <w:rPr>
          <w:rFonts w:ascii="Calibri" w:hAnsi="Calibri"/>
          <w:sz w:val="20"/>
          <w:szCs w:val="20"/>
        </w:rPr>
        <w:t xml:space="preserve">All pictures </w:t>
      </w:r>
      <w:r w:rsidR="00F10226" w:rsidRPr="00762ADA">
        <w:rPr>
          <w:rFonts w:ascii="Calibri" w:hAnsi="Calibri"/>
          <w:sz w:val="20"/>
          <w:szCs w:val="20"/>
        </w:rPr>
        <w:t xml:space="preserve">above </w:t>
      </w:r>
      <w:r w:rsidRPr="00762ADA">
        <w:rPr>
          <w:rFonts w:ascii="Calibri" w:hAnsi="Calibri"/>
          <w:sz w:val="20"/>
          <w:szCs w:val="20"/>
        </w:rPr>
        <w:t xml:space="preserve">taken at the </w:t>
      </w:r>
      <w:proofErr w:type="spellStart"/>
      <w:r w:rsidRPr="00762ADA">
        <w:rPr>
          <w:rFonts w:ascii="Calibri" w:hAnsi="Calibri"/>
          <w:sz w:val="20"/>
          <w:szCs w:val="20"/>
        </w:rPr>
        <w:t>Horley</w:t>
      </w:r>
      <w:proofErr w:type="spellEnd"/>
      <w:r w:rsidRPr="00762ADA">
        <w:rPr>
          <w:rFonts w:ascii="Calibri" w:hAnsi="Calibri"/>
          <w:sz w:val="20"/>
          <w:szCs w:val="20"/>
        </w:rPr>
        <w:t xml:space="preserve"> Road, and BT mending the cable.</w:t>
      </w:r>
    </w:p>
    <w:p w14:paraId="022F5F28" w14:textId="79536593" w:rsidR="00F10226" w:rsidRPr="00762ADA" w:rsidRDefault="00E317BA" w:rsidP="00110BB6">
      <w:pPr>
        <w:rPr>
          <w:rFonts w:ascii="Calibri" w:hAnsi="Calibri"/>
          <w:sz w:val="20"/>
          <w:szCs w:val="20"/>
        </w:rPr>
      </w:pPr>
      <w:r w:rsidRPr="00762ADA">
        <w:rPr>
          <w:rFonts w:ascii="Calibri" w:hAnsi="Calibri"/>
          <w:noProof/>
          <w:sz w:val="20"/>
          <w:szCs w:val="20"/>
        </w:rPr>
        <w:drawing>
          <wp:anchor distT="0" distB="0" distL="114300" distR="114300" simplePos="0" relativeHeight="251664384" behindDoc="0" locked="0" layoutInCell="1" allowOverlap="1" wp14:anchorId="782B9C2A" wp14:editId="3C12E04F">
            <wp:simplePos x="0" y="0"/>
            <wp:positionH relativeFrom="column">
              <wp:posOffset>3429000</wp:posOffset>
            </wp:positionH>
            <wp:positionV relativeFrom="paragraph">
              <wp:posOffset>57150</wp:posOffset>
            </wp:positionV>
            <wp:extent cx="1724660" cy="2565400"/>
            <wp:effectExtent l="0" t="0" r="2540" b="0"/>
            <wp:wrapTight wrapText="bothSides">
              <wp:wrapPolygon edited="0">
                <wp:start x="1272" y="0"/>
                <wp:lineTo x="0" y="214"/>
                <wp:lineTo x="0" y="20958"/>
                <wp:lineTo x="636" y="21386"/>
                <wp:lineTo x="1272" y="21386"/>
                <wp:lineTo x="20041" y="21386"/>
                <wp:lineTo x="20677" y="21386"/>
                <wp:lineTo x="21314" y="20958"/>
                <wp:lineTo x="21314" y="214"/>
                <wp:lineTo x="20041" y="0"/>
                <wp:lineTo x="1272"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kisk.png"/>
                    <pic:cNvPicPr/>
                  </pic:nvPicPr>
                  <pic:blipFill>
                    <a:blip r:embed="rId15">
                      <a:extLst>
                        <a:ext uri="{28A0092B-C50C-407E-A947-70E740481C1C}">
                          <a14:useLocalDpi xmlns:a14="http://schemas.microsoft.com/office/drawing/2010/main" val="0"/>
                        </a:ext>
                      </a:extLst>
                    </a:blip>
                    <a:stretch>
                      <a:fillRect/>
                    </a:stretch>
                  </pic:blipFill>
                  <pic:spPr>
                    <a:xfrm>
                      <a:off x="0" y="0"/>
                      <a:ext cx="1724660" cy="25654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762ADA">
        <w:rPr>
          <w:rFonts w:ascii="Calibri" w:hAnsi="Calibri"/>
          <w:sz w:val="20"/>
          <w:szCs w:val="20"/>
        </w:rPr>
        <w:t xml:space="preserve"> </w:t>
      </w:r>
      <w:proofErr w:type="gramStart"/>
      <w:r w:rsidR="00BE2D44" w:rsidRPr="00762ADA">
        <w:rPr>
          <w:rFonts w:ascii="Calibri" w:hAnsi="Calibri"/>
          <w:sz w:val="20"/>
          <w:szCs w:val="20"/>
        </w:rPr>
        <w:t xml:space="preserve">Below </w:t>
      </w:r>
      <w:proofErr w:type="spellStart"/>
      <w:r w:rsidR="00BE2D44" w:rsidRPr="00762ADA">
        <w:rPr>
          <w:rFonts w:ascii="Calibri" w:hAnsi="Calibri"/>
          <w:sz w:val="20"/>
          <w:szCs w:val="20"/>
        </w:rPr>
        <w:t>Shotteswell</w:t>
      </w:r>
      <w:r w:rsidR="00F10226" w:rsidRPr="00762ADA">
        <w:rPr>
          <w:rFonts w:ascii="Calibri" w:hAnsi="Calibri"/>
          <w:sz w:val="20"/>
          <w:szCs w:val="20"/>
        </w:rPr>
        <w:t>s</w:t>
      </w:r>
      <w:proofErr w:type="spellEnd"/>
      <w:r w:rsidR="00F10226" w:rsidRPr="00762ADA">
        <w:rPr>
          <w:rFonts w:ascii="Calibri" w:hAnsi="Calibri"/>
          <w:sz w:val="20"/>
          <w:szCs w:val="20"/>
        </w:rPr>
        <w:t xml:space="preserve"> BT cabinet.</w:t>
      </w:r>
      <w:proofErr w:type="gramEnd"/>
    </w:p>
    <w:p w14:paraId="6E623022" w14:textId="77777777" w:rsidR="0070588D" w:rsidRPr="002B1E42" w:rsidRDefault="00F10226" w:rsidP="00110BB6">
      <w:pPr>
        <w:rPr>
          <w:rFonts w:ascii="Calibri" w:hAnsi="Calibri"/>
          <w:sz w:val="22"/>
          <w:szCs w:val="22"/>
        </w:rPr>
      </w:pPr>
      <w:r>
        <w:rPr>
          <w:rFonts w:ascii="Calibri" w:hAnsi="Calibri"/>
          <w:noProof/>
        </w:rPr>
        <w:drawing>
          <wp:anchor distT="0" distB="0" distL="114300" distR="114300" simplePos="0" relativeHeight="251663360" behindDoc="0" locked="0" layoutInCell="1" allowOverlap="1" wp14:anchorId="3B3403A7" wp14:editId="7562B9AA">
            <wp:simplePos x="0" y="0"/>
            <wp:positionH relativeFrom="column">
              <wp:posOffset>-342900</wp:posOffset>
            </wp:positionH>
            <wp:positionV relativeFrom="paragraph">
              <wp:posOffset>173990</wp:posOffset>
            </wp:positionV>
            <wp:extent cx="3543300" cy="2418080"/>
            <wp:effectExtent l="0" t="0" r="12700" b="0"/>
            <wp:wrapTight wrapText="bothSides">
              <wp:wrapPolygon edited="0">
                <wp:start x="619" y="0"/>
                <wp:lineTo x="0" y="227"/>
                <wp:lineTo x="0" y="21328"/>
                <wp:lineTo x="619" y="21328"/>
                <wp:lineTo x="20903" y="21328"/>
                <wp:lineTo x="21523" y="21328"/>
                <wp:lineTo x="21523" y="227"/>
                <wp:lineTo x="20903" y="0"/>
                <wp:lineTo x="619"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ab 2.png"/>
                    <pic:cNvPicPr/>
                  </pic:nvPicPr>
                  <pic:blipFill>
                    <a:blip r:embed="rId16">
                      <a:extLst>
                        <a:ext uri="{28A0092B-C50C-407E-A947-70E740481C1C}">
                          <a14:useLocalDpi xmlns:a14="http://schemas.microsoft.com/office/drawing/2010/main" val="0"/>
                        </a:ext>
                      </a:extLst>
                    </a:blip>
                    <a:stretch>
                      <a:fillRect/>
                    </a:stretch>
                  </pic:blipFill>
                  <pic:spPr>
                    <a:xfrm>
                      <a:off x="0" y="0"/>
                      <a:ext cx="3543300" cy="241808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14:paraId="47DD87CF" w14:textId="60DC6C08" w:rsidR="00110BB6" w:rsidRPr="002B1E42" w:rsidRDefault="002B1E42" w:rsidP="00110BB6">
      <w:pPr>
        <w:rPr>
          <w:rFonts w:ascii="Calibri" w:hAnsi="Calibri"/>
          <w:sz w:val="22"/>
          <w:szCs w:val="22"/>
        </w:rPr>
      </w:pPr>
      <w:r w:rsidRPr="002B1E42">
        <w:rPr>
          <w:rFonts w:ascii="Calibri" w:hAnsi="Calibri"/>
          <w:sz w:val="22"/>
          <w:szCs w:val="22"/>
        </w:rPr>
        <w:t xml:space="preserve">Although on this occasion even the telephone box was out of order, it has to be acknowledged that our telephone box is </w:t>
      </w:r>
      <w:r w:rsidR="005624A5">
        <w:rPr>
          <w:rFonts w:ascii="Calibri" w:hAnsi="Calibri"/>
          <w:sz w:val="22"/>
          <w:szCs w:val="22"/>
        </w:rPr>
        <w:t xml:space="preserve">both valued and </w:t>
      </w:r>
      <w:r w:rsidRPr="002B1E42">
        <w:rPr>
          <w:rFonts w:ascii="Calibri" w:hAnsi="Calibri"/>
          <w:sz w:val="22"/>
          <w:szCs w:val="22"/>
        </w:rPr>
        <w:t>very useful when there is a</w:t>
      </w:r>
      <w:r w:rsidR="005624A5">
        <w:rPr>
          <w:rFonts w:ascii="Calibri" w:hAnsi="Calibri"/>
          <w:sz w:val="22"/>
          <w:szCs w:val="22"/>
        </w:rPr>
        <w:t xml:space="preserve"> power cut.  M</w:t>
      </w:r>
      <w:r w:rsidRPr="002B1E42">
        <w:rPr>
          <w:rFonts w:ascii="Calibri" w:hAnsi="Calibri"/>
          <w:sz w:val="22"/>
          <w:szCs w:val="22"/>
        </w:rPr>
        <w:t>ost people no longer have analogue telephones</w:t>
      </w:r>
      <w:r w:rsidR="00EB4C35">
        <w:rPr>
          <w:rFonts w:ascii="Calibri" w:hAnsi="Calibri"/>
          <w:sz w:val="22"/>
          <w:szCs w:val="22"/>
        </w:rPr>
        <w:t xml:space="preserve"> and </w:t>
      </w:r>
      <w:r w:rsidR="001C7D27">
        <w:rPr>
          <w:rFonts w:ascii="Calibri" w:hAnsi="Calibri"/>
          <w:sz w:val="22"/>
          <w:szCs w:val="22"/>
        </w:rPr>
        <w:t xml:space="preserve">even mobile phones </w:t>
      </w:r>
      <w:r w:rsidR="00EB4C35">
        <w:rPr>
          <w:rFonts w:ascii="Calibri" w:hAnsi="Calibri"/>
          <w:sz w:val="22"/>
          <w:szCs w:val="22"/>
        </w:rPr>
        <w:t xml:space="preserve">are </w:t>
      </w:r>
      <w:r w:rsidR="00BE2D44">
        <w:rPr>
          <w:rFonts w:ascii="Calibri" w:hAnsi="Calibri"/>
          <w:sz w:val="22"/>
          <w:szCs w:val="22"/>
        </w:rPr>
        <w:t>reliant</w:t>
      </w:r>
      <w:r w:rsidR="00EB4C35">
        <w:rPr>
          <w:rFonts w:ascii="Calibri" w:hAnsi="Calibri"/>
          <w:sz w:val="22"/>
          <w:szCs w:val="22"/>
        </w:rPr>
        <w:t xml:space="preserve"> on the electrical supply</w:t>
      </w:r>
      <w:r w:rsidR="005624A5">
        <w:rPr>
          <w:rFonts w:ascii="Calibri" w:hAnsi="Calibri"/>
          <w:sz w:val="22"/>
          <w:szCs w:val="22"/>
        </w:rPr>
        <w:t xml:space="preserve"> to some extent</w:t>
      </w:r>
      <w:r w:rsidR="0095721A">
        <w:rPr>
          <w:rFonts w:ascii="Calibri" w:hAnsi="Calibri"/>
          <w:sz w:val="22"/>
          <w:szCs w:val="22"/>
        </w:rPr>
        <w:t xml:space="preserve"> and m</w:t>
      </w:r>
      <w:r w:rsidR="00EB4C35">
        <w:rPr>
          <w:rFonts w:ascii="Calibri" w:hAnsi="Calibri"/>
          <w:sz w:val="22"/>
          <w:szCs w:val="22"/>
        </w:rPr>
        <w:t xml:space="preserve">obile </w:t>
      </w:r>
      <w:r w:rsidR="0095721A">
        <w:rPr>
          <w:rFonts w:ascii="Calibri" w:hAnsi="Calibri"/>
          <w:sz w:val="22"/>
          <w:szCs w:val="22"/>
        </w:rPr>
        <w:t xml:space="preserve">reception </w:t>
      </w:r>
      <w:r w:rsidR="004E7B09">
        <w:rPr>
          <w:rFonts w:ascii="Calibri" w:hAnsi="Calibri"/>
          <w:sz w:val="22"/>
          <w:szCs w:val="22"/>
        </w:rPr>
        <w:t>in Shotteswell</w:t>
      </w:r>
      <w:r w:rsidR="00EB4C35">
        <w:rPr>
          <w:rFonts w:ascii="Calibri" w:hAnsi="Calibri"/>
          <w:sz w:val="22"/>
          <w:szCs w:val="22"/>
        </w:rPr>
        <w:t xml:space="preserve"> </w:t>
      </w:r>
      <w:r w:rsidR="00A76EA8">
        <w:rPr>
          <w:rFonts w:ascii="Calibri" w:hAnsi="Calibri"/>
          <w:sz w:val="22"/>
          <w:szCs w:val="22"/>
        </w:rPr>
        <w:t>ha</w:t>
      </w:r>
      <w:r w:rsidR="0095721A">
        <w:rPr>
          <w:rFonts w:ascii="Calibri" w:hAnsi="Calibri"/>
          <w:sz w:val="22"/>
          <w:szCs w:val="22"/>
        </w:rPr>
        <w:t>s</w:t>
      </w:r>
      <w:r w:rsidR="00A76EA8">
        <w:rPr>
          <w:rFonts w:ascii="Calibri" w:hAnsi="Calibri"/>
          <w:sz w:val="22"/>
          <w:szCs w:val="22"/>
        </w:rPr>
        <w:t xml:space="preserve"> a tendency to be </w:t>
      </w:r>
      <w:r w:rsidR="00EB4C35">
        <w:rPr>
          <w:rFonts w:ascii="Calibri" w:hAnsi="Calibri"/>
          <w:sz w:val="22"/>
          <w:szCs w:val="22"/>
        </w:rPr>
        <w:t>patchy throughout the village</w:t>
      </w:r>
      <w:r w:rsidR="00A627C4">
        <w:rPr>
          <w:rFonts w:ascii="Calibri" w:hAnsi="Calibri"/>
          <w:sz w:val="22"/>
          <w:szCs w:val="22"/>
        </w:rPr>
        <w:t>.</w:t>
      </w:r>
      <w:r w:rsidR="00A76EA8">
        <w:rPr>
          <w:rFonts w:ascii="Calibri" w:hAnsi="Calibri"/>
          <w:sz w:val="22"/>
          <w:szCs w:val="22"/>
        </w:rPr>
        <w:t xml:space="preserve"> The red telephone box is</w:t>
      </w:r>
      <w:r w:rsidRPr="002B1E42">
        <w:rPr>
          <w:rFonts w:ascii="Calibri" w:hAnsi="Calibri"/>
          <w:sz w:val="22"/>
          <w:szCs w:val="22"/>
        </w:rPr>
        <w:t xml:space="preserve"> a part of our heritage</w:t>
      </w:r>
      <w:r>
        <w:rPr>
          <w:rFonts w:ascii="Calibri" w:hAnsi="Calibri"/>
          <w:sz w:val="22"/>
          <w:szCs w:val="22"/>
        </w:rPr>
        <w:t xml:space="preserve"> and </w:t>
      </w:r>
      <w:r w:rsidR="004E7B09">
        <w:rPr>
          <w:rFonts w:ascii="Calibri" w:hAnsi="Calibri"/>
          <w:sz w:val="22"/>
          <w:szCs w:val="22"/>
        </w:rPr>
        <w:t>adds a distinct character to this Conservation Village</w:t>
      </w:r>
      <w:r>
        <w:rPr>
          <w:rFonts w:ascii="Calibri" w:hAnsi="Calibri"/>
          <w:sz w:val="22"/>
          <w:szCs w:val="22"/>
        </w:rPr>
        <w:t xml:space="preserve">, </w:t>
      </w:r>
      <w:r w:rsidR="004E7B09">
        <w:rPr>
          <w:rFonts w:ascii="Calibri" w:hAnsi="Calibri"/>
          <w:sz w:val="22"/>
          <w:szCs w:val="22"/>
        </w:rPr>
        <w:t>the box</w:t>
      </w:r>
      <w:r w:rsidR="00247542">
        <w:rPr>
          <w:rFonts w:ascii="Calibri" w:hAnsi="Calibri"/>
          <w:sz w:val="22"/>
          <w:szCs w:val="22"/>
        </w:rPr>
        <w:t xml:space="preserve"> </w:t>
      </w:r>
      <w:r>
        <w:rPr>
          <w:rFonts w:ascii="Calibri" w:hAnsi="Calibri"/>
          <w:sz w:val="22"/>
          <w:szCs w:val="22"/>
        </w:rPr>
        <w:t xml:space="preserve">also doubles as a </w:t>
      </w:r>
      <w:r w:rsidR="00392289">
        <w:rPr>
          <w:rFonts w:ascii="Calibri" w:hAnsi="Calibri"/>
          <w:sz w:val="22"/>
          <w:szCs w:val="22"/>
        </w:rPr>
        <w:t xml:space="preserve">very </w:t>
      </w:r>
      <w:r>
        <w:rPr>
          <w:rFonts w:ascii="Calibri" w:hAnsi="Calibri"/>
          <w:sz w:val="22"/>
          <w:szCs w:val="22"/>
        </w:rPr>
        <w:t>useful navigational aid</w:t>
      </w:r>
      <w:r w:rsidRPr="002B1E42">
        <w:rPr>
          <w:rFonts w:ascii="Calibri" w:hAnsi="Calibri"/>
          <w:sz w:val="22"/>
          <w:szCs w:val="22"/>
        </w:rPr>
        <w:t>.</w:t>
      </w:r>
    </w:p>
    <w:p w14:paraId="18AFD98F" w14:textId="77777777" w:rsidR="007B1A5D" w:rsidRDefault="007B1A5D" w:rsidP="00110BB6">
      <w:pPr>
        <w:rPr>
          <w:rFonts w:ascii="Calibri" w:hAnsi="Calibri"/>
          <w:b/>
          <w:sz w:val="22"/>
          <w:szCs w:val="22"/>
        </w:rPr>
      </w:pPr>
    </w:p>
    <w:p w14:paraId="2D39EFC2" w14:textId="77777777" w:rsidR="002F00E7" w:rsidRPr="007B1A5D" w:rsidRDefault="002B1E42" w:rsidP="00110BB6">
      <w:pPr>
        <w:rPr>
          <w:rFonts w:ascii="Calibri" w:hAnsi="Calibri"/>
          <w:b/>
          <w:sz w:val="22"/>
          <w:szCs w:val="22"/>
          <w:u w:val="single"/>
        </w:rPr>
      </w:pPr>
      <w:r w:rsidRPr="007B1A5D">
        <w:rPr>
          <w:rFonts w:ascii="Calibri" w:hAnsi="Calibri"/>
          <w:b/>
          <w:sz w:val="22"/>
          <w:szCs w:val="22"/>
          <w:u w:val="single"/>
        </w:rPr>
        <w:t>Defibrillator</w:t>
      </w:r>
    </w:p>
    <w:p w14:paraId="22AFB0C8" w14:textId="77777777" w:rsidR="00E83F88" w:rsidRDefault="00E83F88" w:rsidP="00110BB6">
      <w:pPr>
        <w:rPr>
          <w:rFonts w:ascii="Calibri" w:hAnsi="Calibri"/>
          <w:sz w:val="22"/>
          <w:szCs w:val="22"/>
        </w:rPr>
      </w:pPr>
    </w:p>
    <w:p w14:paraId="491DB130" w14:textId="2B6BF143" w:rsidR="00E83F88" w:rsidRPr="004E7B09" w:rsidRDefault="004E7B09" w:rsidP="00110BB6">
      <w:pPr>
        <w:rPr>
          <w:rFonts w:ascii="Calibri" w:hAnsi="Calibri"/>
          <w:i/>
          <w:sz w:val="22"/>
          <w:szCs w:val="22"/>
        </w:rPr>
      </w:pPr>
      <w:r>
        <w:rPr>
          <w:rFonts w:ascii="Calibri" w:hAnsi="Calibri"/>
          <w:i/>
          <w:sz w:val="22"/>
          <w:szCs w:val="22"/>
        </w:rPr>
        <w:t xml:space="preserve">A </w:t>
      </w:r>
      <w:proofErr w:type="gramStart"/>
      <w:r>
        <w:rPr>
          <w:rFonts w:ascii="Calibri" w:hAnsi="Calibri"/>
          <w:i/>
          <w:sz w:val="22"/>
          <w:szCs w:val="22"/>
        </w:rPr>
        <w:t>defibrillator</w:t>
      </w:r>
      <w:r w:rsidR="0095721A">
        <w:rPr>
          <w:rFonts w:ascii="Calibri" w:hAnsi="Calibri"/>
          <w:i/>
          <w:sz w:val="22"/>
          <w:szCs w:val="22"/>
        </w:rPr>
        <w:t>(</w:t>
      </w:r>
      <w:proofErr w:type="spellStart"/>
      <w:proofErr w:type="gramEnd"/>
      <w:r w:rsidR="0095721A">
        <w:rPr>
          <w:rFonts w:ascii="Calibri" w:hAnsi="Calibri"/>
          <w:i/>
          <w:sz w:val="22"/>
          <w:szCs w:val="22"/>
        </w:rPr>
        <w:t>defib</w:t>
      </w:r>
      <w:proofErr w:type="spellEnd"/>
      <w:r w:rsidR="0095721A">
        <w:rPr>
          <w:rFonts w:ascii="Calibri" w:hAnsi="Calibri"/>
          <w:i/>
          <w:sz w:val="22"/>
          <w:szCs w:val="22"/>
        </w:rPr>
        <w:t>)</w:t>
      </w:r>
      <w:r>
        <w:rPr>
          <w:rFonts w:ascii="Calibri" w:hAnsi="Calibri"/>
          <w:i/>
          <w:sz w:val="22"/>
          <w:szCs w:val="22"/>
        </w:rPr>
        <w:t xml:space="preserve"> or </w:t>
      </w:r>
      <w:r w:rsidR="0095721A">
        <w:rPr>
          <w:rFonts w:ascii="Calibri" w:hAnsi="Calibri"/>
          <w:i/>
          <w:sz w:val="22"/>
          <w:szCs w:val="22"/>
        </w:rPr>
        <w:t>(</w:t>
      </w:r>
      <w:r w:rsidR="00E83F88">
        <w:rPr>
          <w:rFonts w:ascii="Calibri" w:hAnsi="Calibri"/>
          <w:i/>
          <w:sz w:val="22"/>
          <w:szCs w:val="22"/>
        </w:rPr>
        <w:t>AED</w:t>
      </w:r>
      <w:r w:rsidR="00762ADA">
        <w:rPr>
          <w:rFonts w:ascii="Calibri" w:hAnsi="Calibri"/>
          <w:i/>
          <w:sz w:val="22"/>
          <w:szCs w:val="22"/>
        </w:rPr>
        <w:t>)</w:t>
      </w:r>
      <w:r w:rsidR="00E83F88">
        <w:rPr>
          <w:rFonts w:ascii="Calibri" w:hAnsi="Calibri"/>
          <w:i/>
          <w:sz w:val="22"/>
          <w:szCs w:val="22"/>
        </w:rPr>
        <w:t>, an automatic external defibrillator</w:t>
      </w:r>
      <w:r>
        <w:rPr>
          <w:rFonts w:ascii="Calibri" w:hAnsi="Calibri"/>
          <w:i/>
          <w:sz w:val="22"/>
          <w:szCs w:val="22"/>
        </w:rPr>
        <w:t xml:space="preserve"> is a</w:t>
      </w:r>
      <w:r w:rsidR="00E83F88" w:rsidRPr="004B7290">
        <w:rPr>
          <w:rFonts w:ascii="Calibri" w:hAnsi="Calibri"/>
          <w:i/>
          <w:sz w:val="22"/>
          <w:szCs w:val="22"/>
        </w:rPr>
        <w:t xml:space="preserve"> portable device about the size of a shoebox, and it is designed to give an electrical shock to restore the heart’s natural rhythm following a cardiac arrest</w:t>
      </w:r>
      <w:r w:rsidR="00E83F88">
        <w:rPr>
          <w:rFonts w:ascii="Calibri" w:hAnsi="Calibri"/>
          <w:i/>
          <w:sz w:val="22"/>
          <w:szCs w:val="22"/>
        </w:rPr>
        <w:t>.</w:t>
      </w:r>
    </w:p>
    <w:p w14:paraId="132351B0" w14:textId="77777777" w:rsidR="002B1E42" w:rsidRPr="00DD7F57" w:rsidRDefault="002B1E42" w:rsidP="00110BB6">
      <w:pPr>
        <w:rPr>
          <w:rFonts w:ascii="Calibri" w:hAnsi="Calibri"/>
          <w:sz w:val="22"/>
          <w:szCs w:val="22"/>
        </w:rPr>
      </w:pPr>
    </w:p>
    <w:p w14:paraId="4D0178D8" w14:textId="58413AB2" w:rsidR="002B1E42" w:rsidRPr="004B7290" w:rsidRDefault="002B1E42" w:rsidP="00110BB6">
      <w:pPr>
        <w:rPr>
          <w:rFonts w:ascii="Times" w:eastAsia="Times New Roman" w:hAnsi="Times" w:cs="Times New Roman"/>
          <w:sz w:val="22"/>
          <w:szCs w:val="22"/>
          <w:lang w:val="en-GB"/>
        </w:rPr>
      </w:pPr>
      <w:r w:rsidRPr="004B7290">
        <w:rPr>
          <w:rFonts w:ascii="Calibri" w:hAnsi="Calibri"/>
          <w:sz w:val="22"/>
          <w:szCs w:val="22"/>
        </w:rPr>
        <w:t xml:space="preserve">The village was </w:t>
      </w:r>
      <w:r w:rsidR="00DD7F57" w:rsidRPr="004B7290">
        <w:rPr>
          <w:rFonts w:ascii="Calibri" w:hAnsi="Calibri"/>
          <w:sz w:val="22"/>
          <w:szCs w:val="22"/>
        </w:rPr>
        <w:t>ver</w:t>
      </w:r>
      <w:r w:rsidRPr="004B7290">
        <w:rPr>
          <w:rFonts w:ascii="Calibri" w:hAnsi="Calibri"/>
          <w:sz w:val="22"/>
          <w:szCs w:val="22"/>
        </w:rPr>
        <w:t xml:space="preserve">y fortunate to have </w:t>
      </w:r>
      <w:r w:rsidR="008E05DD">
        <w:rPr>
          <w:rFonts w:ascii="Calibri" w:hAnsi="Calibri"/>
          <w:sz w:val="22"/>
          <w:szCs w:val="22"/>
        </w:rPr>
        <w:t xml:space="preserve">been donated </w:t>
      </w:r>
      <w:r w:rsidRPr="004B7290">
        <w:rPr>
          <w:rFonts w:ascii="Calibri" w:hAnsi="Calibri"/>
          <w:sz w:val="22"/>
          <w:szCs w:val="22"/>
        </w:rPr>
        <w:t xml:space="preserve">a defibrillator </w:t>
      </w:r>
      <w:r w:rsidR="008E05DD">
        <w:rPr>
          <w:rFonts w:ascii="Calibri" w:hAnsi="Calibri"/>
          <w:sz w:val="22"/>
          <w:szCs w:val="22"/>
        </w:rPr>
        <w:t>in</w:t>
      </w:r>
      <w:r w:rsidR="006C458D" w:rsidRPr="004B7290">
        <w:rPr>
          <w:rFonts w:ascii="Calibri" w:hAnsi="Calibri"/>
          <w:sz w:val="22"/>
          <w:szCs w:val="22"/>
        </w:rPr>
        <w:t xml:space="preserve">to the Parish Council’s safekeeping by Rosemarie </w:t>
      </w:r>
      <w:proofErr w:type="spellStart"/>
      <w:r w:rsidR="006C458D" w:rsidRPr="004B7290">
        <w:rPr>
          <w:rFonts w:ascii="Calibri" w:hAnsi="Calibri"/>
          <w:sz w:val="22"/>
          <w:szCs w:val="22"/>
        </w:rPr>
        <w:t>Higham</w:t>
      </w:r>
      <w:proofErr w:type="spellEnd"/>
      <w:r w:rsidR="006C458D" w:rsidRPr="004B7290">
        <w:rPr>
          <w:rFonts w:ascii="Calibri" w:hAnsi="Calibri"/>
          <w:sz w:val="22"/>
          <w:szCs w:val="22"/>
        </w:rPr>
        <w:t>-</w:t>
      </w:r>
      <w:proofErr w:type="gramStart"/>
      <w:r w:rsidR="006C458D" w:rsidRPr="004B7290">
        <w:rPr>
          <w:rFonts w:ascii="Calibri" w:hAnsi="Calibri"/>
          <w:sz w:val="22"/>
          <w:szCs w:val="22"/>
        </w:rPr>
        <w:t xml:space="preserve">Stevens </w:t>
      </w:r>
      <w:r w:rsidR="006A6F3B" w:rsidRPr="004B7290">
        <w:rPr>
          <w:rFonts w:ascii="Calibri" w:hAnsi="Calibri"/>
          <w:i/>
          <w:sz w:val="22"/>
          <w:szCs w:val="22"/>
        </w:rPr>
        <w:t>.</w:t>
      </w:r>
      <w:proofErr w:type="gramEnd"/>
      <w:r w:rsidR="006A6F3B" w:rsidRPr="004B7290">
        <w:rPr>
          <w:rFonts w:ascii="Calibri" w:hAnsi="Calibri"/>
          <w:i/>
          <w:sz w:val="22"/>
          <w:szCs w:val="22"/>
        </w:rPr>
        <w:t xml:space="preserve"> </w:t>
      </w:r>
      <w:r w:rsidR="00DD7F57" w:rsidRPr="004B7290">
        <w:rPr>
          <w:rFonts w:ascii="Calibri" w:hAnsi="Calibri"/>
          <w:sz w:val="22"/>
          <w:szCs w:val="22"/>
        </w:rPr>
        <w:t>This AED is dedicated to the</w:t>
      </w:r>
      <w:r w:rsidRPr="004B7290">
        <w:rPr>
          <w:rFonts w:ascii="Calibri" w:hAnsi="Calibri"/>
          <w:sz w:val="22"/>
          <w:szCs w:val="22"/>
        </w:rPr>
        <w:t xml:space="preserve"> memory of Richard Corbett</w:t>
      </w:r>
      <w:r w:rsidR="00DD7F57" w:rsidRPr="004B7290">
        <w:rPr>
          <w:rFonts w:ascii="Calibri" w:hAnsi="Calibri"/>
          <w:sz w:val="22"/>
          <w:szCs w:val="22"/>
        </w:rPr>
        <w:t>,</w:t>
      </w:r>
      <w:r w:rsidRPr="004B7290">
        <w:rPr>
          <w:rFonts w:ascii="Calibri" w:hAnsi="Calibri"/>
          <w:sz w:val="22"/>
          <w:szCs w:val="22"/>
        </w:rPr>
        <w:t xml:space="preserve"> a former resident of th</w:t>
      </w:r>
      <w:r w:rsidR="004E7B09">
        <w:rPr>
          <w:rFonts w:ascii="Calibri" w:hAnsi="Calibri"/>
          <w:sz w:val="22"/>
          <w:szCs w:val="22"/>
        </w:rPr>
        <w:t>e</w:t>
      </w:r>
      <w:r w:rsidRPr="004B7290">
        <w:rPr>
          <w:rFonts w:ascii="Calibri" w:hAnsi="Calibri"/>
          <w:sz w:val="22"/>
          <w:szCs w:val="22"/>
        </w:rPr>
        <w:t xml:space="preserve"> paris</w:t>
      </w:r>
      <w:r w:rsidR="00DD7F57" w:rsidRPr="004B7290">
        <w:rPr>
          <w:rFonts w:ascii="Calibri" w:hAnsi="Calibri"/>
          <w:sz w:val="22"/>
          <w:szCs w:val="22"/>
        </w:rPr>
        <w:t>h who sadly collapsed during a Parish C</w:t>
      </w:r>
      <w:r w:rsidRPr="004B7290">
        <w:rPr>
          <w:rFonts w:ascii="Calibri" w:hAnsi="Calibri"/>
          <w:sz w:val="22"/>
          <w:szCs w:val="22"/>
        </w:rPr>
        <w:t xml:space="preserve">ouncil meeting </w:t>
      </w:r>
      <w:r w:rsidR="00B35EDF">
        <w:rPr>
          <w:rFonts w:ascii="Calibri" w:hAnsi="Calibri"/>
          <w:sz w:val="22"/>
          <w:szCs w:val="22"/>
        </w:rPr>
        <w:t xml:space="preserve">after </w:t>
      </w:r>
      <w:r w:rsidRPr="004B7290">
        <w:rPr>
          <w:rFonts w:ascii="Calibri" w:hAnsi="Calibri"/>
          <w:sz w:val="22"/>
          <w:szCs w:val="22"/>
        </w:rPr>
        <w:t xml:space="preserve">suffering from a heart </w:t>
      </w:r>
      <w:r w:rsidR="008E05DD">
        <w:rPr>
          <w:rFonts w:ascii="Calibri" w:hAnsi="Calibri"/>
          <w:sz w:val="22"/>
          <w:szCs w:val="22"/>
        </w:rPr>
        <w:t>attack.</w:t>
      </w:r>
    </w:p>
    <w:p w14:paraId="4C85E13E" w14:textId="77777777" w:rsidR="00A031F5" w:rsidRDefault="00A031F5" w:rsidP="00110BB6">
      <w:pPr>
        <w:rPr>
          <w:rFonts w:ascii="Calibri" w:hAnsi="Calibri"/>
          <w:sz w:val="22"/>
          <w:szCs w:val="22"/>
        </w:rPr>
      </w:pPr>
      <w:r>
        <w:rPr>
          <w:rFonts w:ascii="Calibri" w:hAnsi="Calibri"/>
          <w:noProof/>
          <w:sz w:val="22"/>
          <w:szCs w:val="22"/>
        </w:rPr>
        <w:drawing>
          <wp:anchor distT="0" distB="0" distL="114300" distR="114300" simplePos="0" relativeHeight="251665408" behindDoc="0" locked="0" layoutInCell="1" allowOverlap="1" wp14:anchorId="33924608" wp14:editId="0D957B6C">
            <wp:simplePos x="0" y="0"/>
            <wp:positionH relativeFrom="column">
              <wp:posOffset>3657600</wp:posOffset>
            </wp:positionH>
            <wp:positionV relativeFrom="paragraph">
              <wp:posOffset>7620</wp:posOffset>
            </wp:positionV>
            <wp:extent cx="2327275" cy="2220595"/>
            <wp:effectExtent l="0" t="0" r="9525" b="0"/>
            <wp:wrapTight wrapText="bothSides">
              <wp:wrapPolygon edited="0">
                <wp:start x="0" y="0"/>
                <wp:lineTo x="0" y="21248"/>
                <wp:lineTo x="21453" y="21248"/>
                <wp:lineTo x="21453"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o.png"/>
                    <pic:cNvPicPr/>
                  </pic:nvPicPr>
                  <pic:blipFill>
                    <a:blip r:embed="rId17">
                      <a:extLst>
                        <a:ext uri="{28A0092B-C50C-407E-A947-70E740481C1C}">
                          <a14:useLocalDpi xmlns:a14="http://schemas.microsoft.com/office/drawing/2010/main" val="0"/>
                        </a:ext>
                      </a:extLst>
                    </a:blip>
                    <a:stretch>
                      <a:fillRect/>
                    </a:stretch>
                  </pic:blipFill>
                  <pic:spPr>
                    <a:xfrm>
                      <a:off x="0" y="0"/>
                      <a:ext cx="2327275" cy="2220595"/>
                    </a:xfrm>
                    <a:prstGeom prst="rect">
                      <a:avLst/>
                    </a:prstGeom>
                  </pic:spPr>
                </pic:pic>
              </a:graphicData>
            </a:graphic>
            <wp14:sizeRelH relativeFrom="page">
              <wp14:pctWidth>0</wp14:pctWidth>
            </wp14:sizeRelH>
            <wp14:sizeRelV relativeFrom="page">
              <wp14:pctHeight>0</wp14:pctHeight>
            </wp14:sizeRelV>
          </wp:anchor>
        </w:drawing>
      </w:r>
    </w:p>
    <w:p w14:paraId="471EDB25" w14:textId="6B5AB7E3" w:rsidR="006A6F3B" w:rsidRPr="004B7290" w:rsidRDefault="007B1A5D" w:rsidP="00110BB6">
      <w:pPr>
        <w:rPr>
          <w:rFonts w:ascii="Calibri" w:hAnsi="Calibri"/>
          <w:sz w:val="22"/>
          <w:szCs w:val="22"/>
        </w:rPr>
      </w:pPr>
      <w:r>
        <w:rPr>
          <w:rFonts w:ascii="Calibri" w:hAnsi="Calibri"/>
          <w:sz w:val="22"/>
          <w:szCs w:val="22"/>
        </w:rPr>
        <w:t xml:space="preserve">Despite </w:t>
      </w:r>
      <w:r w:rsidR="006A6F3B" w:rsidRPr="004B7290">
        <w:rPr>
          <w:rFonts w:ascii="Calibri" w:hAnsi="Calibri"/>
          <w:sz w:val="22"/>
          <w:szCs w:val="22"/>
        </w:rPr>
        <w:t>some residents c</w:t>
      </w:r>
      <w:r>
        <w:rPr>
          <w:rFonts w:ascii="Calibri" w:hAnsi="Calibri"/>
          <w:sz w:val="22"/>
          <w:szCs w:val="22"/>
        </w:rPr>
        <w:t>oming</w:t>
      </w:r>
      <w:r w:rsidR="006A6F3B" w:rsidRPr="004B7290">
        <w:rPr>
          <w:rFonts w:ascii="Calibri" w:hAnsi="Calibri"/>
          <w:sz w:val="22"/>
          <w:szCs w:val="22"/>
        </w:rPr>
        <w:t xml:space="preserve"> forward </w:t>
      </w:r>
      <w:r w:rsidR="0095721A">
        <w:rPr>
          <w:rFonts w:ascii="Calibri" w:hAnsi="Calibri"/>
          <w:sz w:val="22"/>
          <w:szCs w:val="22"/>
        </w:rPr>
        <w:t xml:space="preserve">at the time </w:t>
      </w:r>
      <w:r w:rsidR="006A6F3B" w:rsidRPr="004B7290">
        <w:rPr>
          <w:rFonts w:ascii="Calibri" w:hAnsi="Calibri"/>
          <w:sz w:val="22"/>
          <w:szCs w:val="22"/>
        </w:rPr>
        <w:t>and under</w:t>
      </w:r>
      <w:r>
        <w:rPr>
          <w:rFonts w:ascii="Calibri" w:hAnsi="Calibri"/>
          <w:sz w:val="22"/>
          <w:szCs w:val="22"/>
        </w:rPr>
        <w:t>going</w:t>
      </w:r>
      <w:r w:rsidR="006A6F3B" w:rsidRPr="004B7290">
        <w:rPr>
          <w:rFonts w:ascii="Calibri" w:hAnsi="Calibri"/>
          <w:sz w:val="22"/>
          <w:szCs w:val="22"/>
        </w:rPr>
        <w:t xml:space="preserve"> training to use the </w:t>
      </w:r>
      <w:r w:rsidR="00B35EDF">
        <w:rPr>
          <w:rFonts w:ascii="Calibri" w:hAnsi="Calibri"/>
          <w:sz w:val="22"/>
          <w:szCs w:val="22"/>
        </w:rPr>
        <w:t xml:space="preserve">equipment </w:t>
      </w:r>
      <w:r>
        <w:rPr>
          <w:rFonts w:ascii="Calibri" w:hAnsi="Calibri"/>
          <w:sz w:val="22"/>
          <w:szCs w:val="22"/>
        </w:rPr>
        <w:t>and CPR techniques</w:t>
      </w:r>
      <w:r w:rsidR="004E7B09">
        <w:rPr>
          <w:rFonts w:ascii="Calibri" w:hAnsi="Calibri"/>
          <w:sz w:val="22"/>
          <w:szCs w:val="22"/>
        </w:rPr>
        <w:t xml:space="preserve"> </w:t>
      </w:r>
      <w:r w:rsidR="00185844">
        <w:rPr>
          <w:rFonts w:ascii="Calibri" w:hAnsi="Calibri"/>
          <w:sz w:val="22"/>
          <w:szCs w:val="22"/>
        </w:rPr>
        <w:t>initially</w:t>
      </w:r>
      <w:r w:rsidR="00DD7F57" w:rsidRPr="004B7290">
        <w:rPr>
          <w:rFonts w:ascii="Calibri" w:hAnsi="Calibri"/>
          <w:sz w:val="22"/>
          <w:szCs w:val="22"/>
        </w:rPr>
        <w:t>, this proved to be unwor</w:t>
      </w:r>
      <w:r w:rsidR="00BE2D44">
        <w:rPr>
          <w:rFonts w:ascii="Calibri" w:hAnsi="Calibri"/>
          <w:sz w:val="22"/>
          <w:szCs w:val="22"/>
        </w:rPr>
        <w:t>kable</w:t>
      </w:r>
      <w:r w:rsidR="006A6F3B" w:rsidRPr="004B7290">
        <w:rPr>
          <w:rFonts w:ascii="Calibri" w:hAnsi="Calibri"/>
          <w:sz w:val="22"/>
          <w:szCs w:val="22"/>
        </w:rPr>
        <w:t xml:space="preserve"> </w:t>
      </w:r>
      <w:r w:rsidR="008E05DD">
        <w:rPr>
          <w:rFonts w:ascii="Calibri" w:hAnsi="Calibri"/>
          <w:sz w:val="22"/>
          <w:szCs w:val="22"/>
        </w:rPr>
        <w:t xml:space="preserve">mainly due </w:t>
      </w:r>
      <w:r w:rsidR="006A6F3B" w:rsidRPr="004B7290">
        <w:rPr>
          <w:rFonts w:ascii="Calibri" w:hAnsi="Calibri"/>
          <w:sz w:val="22"/>
          <w:szCs w:val="22"/>
        </w:rPr>
        <w:t xml:space="preserve">to people being unable to commit to a </w:t>
      </w:r>
      <w:proofErr w:type="spellStart"/>
      <w:r w:rsidR="006A6F3B" w:rsidRPr="004B7290">
        <w:rPr>
          <w:rFonts w:ascii="Calibri" w:hAnsi="Calibri"/>
          <w:sz w:val="22"/>
          <w:szCs w:val="22"/>
        </w:rPr>
        <w:t>rota</w:t>
      </w:r>
      <w:proofErr w:type="spellEnd"/>
      <w:r w:rsidR="0095721A">
        <w:rPr>
          <w:rFonts w:ascii="Calibri" w:hAnsi="Calibri"/>
          <w:sz w:val="22"/>
          <w:szCs w:val="22"/>
        </w:rPr>
        <w:t>,</w:t>
      </w:r>
      <w:r>
        <w:rPr>
          <w:rFonts w:ascii="Calibri" w:hAnsi="Calibri"/>
          <w:sz w:val="22"/>
          <w:szCs w:val="22"/>
        </w:rPr>
        <w:t xml:space="preserve"> </w:t>
      </w:r>
      <w:r w:rsidR="008E05DD">
        <w:rPr>
          <w:rFonts w:ascii="Calibri" w:hAnsi="Calibri"/>
          <w:sz w:val="22"/>
          <w:szCs w:val="22"/>
        </w:rPr>
        <w:t xml:space="preserve">as this was </w:t>
      </w:r>
      <w:r w:rsidR="00762ADA">
        <w:rPr>
          <w:rFonts w:ascii="Calibri" w:hAnsi="Calibri"/>
          <w:sz w:val="22"/>
          <w:szCs w:val="22"/>
        </w:rPr>
        <w:t xml:space="preserve">considered </w:t>
      </w:r>
      <w:r>
        <w:rPr>
          <w:rFonts w:ascii="Calibri" w:hAnsi="Calibri"/>
          <w:sz w:val="22"/>
          <w:szCs w:val="22"/>
        </w:rPr>
        <w:t>too restrictive</w:t>
      </w:r>
      <w:r w:rsidR="006A6F3B" w:rsidRPr="004B7290">
        <w:rPr>
          <w:rFonts w:ascii="Calibri" w:hAnsi="Calibri"/>
          <w:sz w:val="22"/>
          <w:szCs w:val="22"/>
        </w:rPr>
        <w:t>.</w:t>
      </w:r>
    </w:p>
    <w:p w14:paraId="05C9E932" w14:textId="3FDD2F40" w:rsidR="006A6F3B" w:rsidRDefault="006A6F3B" w:rsidP="00110BB6">
      <w:pPr>
        <w:rPr>
          <w:rFonts w:ascii="Calibri" w:hAnsi="Calibri"/>
          <w:sz w:val="22"/>
          <w:szCs w:val="22"/>
        </w:rPr>
      </w:pPr>
      <w:r w:rsidRPr="004B7290">
        <w:rPr>
          <w:rFonts w:ascii="Calibri" w:hAnsi="Calibri"/>
          <w:sz w:val="22"/>
          <w:szCs w:val="22"/>
        </w:rPr>
        <w:t xml:space="preserve">The Parish </w:t>
      </w:r>
      <w:r w:rsidR="00591215" w:rsidRPr="004B7290">
        <w:rPr>
          <w:rFonts w:ascii="Calibri" w:hAnsi="Calibri"/>
          <w:sz w:val="22"/>
          <w:szCs w:val="22"/>
        </w:rPr>
        <w:t>Council</w:t>
      </w:r>
      <w:r w:rsidRPr="004B7290">
        <w:rPr>
          <w:rFonts w:ascii="Calibri" w:hAnsi="Calibri"/>
          <w:sz w:val="22"/>
          <w:szCs w:val="22"/>
        </w:rPr>
        <w:t xml:space="preserve"> has undertaken </w:t>
      </w:r>
      <w:r w:rsidR="00A76EA8">
        <w:rPr>
          <w:rFonts w:ascii="Calibri" w:hAnsi="Calibri"/>
          <w:sz w:val="22"/>
          <w:szCs w:val="22"/>
        </w:rPr>
        <w:t xml:space="preserve">considerable </w:t>
      </w:r>
      <w:r w:rsidRPr="004B7290">
        <w:rPr>
          <w:rFonts w:ascii="Calibri" w:hAnsi="Calibri"/>
          <w:sz w:val="22"/>
          <w:szCs w:val="22"/>
        </w:rPr>
        <w:t xml:space="preserve">research </w:t>
      </w:r>
      <w:r w:rsidR="00B35EDF">
        <w:rPr>
          <w:rFonts w:ascii="Calibri" w:hAnsi="Calibri"/>
          <w:sz w:val="22"/>
          <w:szCs w:val="22"/>
        </w:rPr>
        <w:t xml:space="preserve">into </w:t>
      </w:r>
      <w:r w:rsidR="00A76EA8">
        <w:rPr>
          <w:rFonts w:ascii="Calibri" w:hAnsi="Calibri"/>
          <w:sz w:val="22"/>
          <w:szCs w:val="22"/>
        </w:rPr>
        <w:t>coming</w:t>
      </w:r>
      <w:r w:rsidR="00B35EDF">
        <w:rPr>
          <w:rFonts w:ascii="Calibri" w:hAnsi="Calibri"/>
          <w:sz w:val="22"/>
          <w:szCs w:val="22"/>
        </w:rPr>
        <w:t xml:space="preserve"> up with a solution to enable this life saving </w:t>
      </w:r>
      <w:r w:rsidR="00185844">
        <w:rPr>
          <w:rFonts w:ascii="Calibri" w:hAnsi="Calibri"/>
          <w:sz w:val="22"/>
          <w:szCs w:val="22"/>
        </w:rPr>
        <w:t>equipment</w:t>
      </w:r>
      <w:r w:rsidR="00B35EDF">
        <w:rPr>
          <w:rFonts w:ascii="Calibri" w:hAnsi="Calibri"/>
          <w:sz w:val="22"/>
          <w:szCs w:val="22"/>
        </w:rPr>
        <w:t xml:space="preserve"> to be </w:t>
      </w:r>
      <w:r w:rsidR="004E7B09">
        <w:rPr>
          <w:rFonts w:ascii="Calibri" w:hAnsi="Calibri"/>
          <w:sz w:val="22"/>
          <w:szCs w:val="22"/>
        </w:rPr>
        <w:t xml:space="preserve">made </w:t>
      </w:r>
      <w:r w:rsidR="00B35EDF">
        <w:rPr>
          <w:rFonts w:ascii="Calibri" w:hAnsi="Calibri"/>
          <w:sz w:val="22"/>
          <w:szCs w:val="22"/>
        </w:rPr>
        <w:t>available</w:t>
      </w:r>
      <w:r w:rsidR="004E7B09">
        <w:rPr>
          <w:rFonts w:ascii="Calibri" w:hAnsi="Calibri"/>
          <w:sz w:val="22"/>
          <w:szCs w:val="22"/>
        </w:rPr>
        <w:t xml:space="preserve"> to the community</w:t>
      </w:r>
      <w:r w:rsidR="0095721A">
        <w:rPr>
          <w:rFonts w:ascii="Calibri" w:hAnsi="Calibri"/>
          <w:sz w:val="22"/>
          <w:szCs w:val="22"/>
        </w:rPr>
        <w:t xml:space="preserve"> and we have decided upon a code access housing cabinet</w:t>
      </w:r>
      <w:r w:rsidR="00B35EDF">
        <w:rPr>
          <w:rFonts w:ascii="Calibri" w:hAnsi="Calibri"/>
          <w:sz w:val="22"/>
          <w:szCs w:val="22"/>
        </w:rPr>
        <w:t>.</w:t>
      </w:r>
    </w:p>
    <w:p w14:paraId="2E03D2F8" w14:textId="77777777" w:rsidR="00D40F2C" w:rsidRPr="004B7290" w:rsidRDefault="00D40F2C" w:rsidP="00110BB6">
      <w:pPr>
        <w:rPr>
          <w:rFonts w:ascii="Calibri" w:hAnsi="Calibri"/>
          <w:sz w:val="22"/>
          <w:szCs w:val="22"/>
        </w:rPr>
      </w:pPr>
    </w:p>
    <w:p w14:paraId="63C14996" w14:textId="27C85F47" w:rsidR="004B7290" w:rsidRPr="004B7290" w:rsidRDefault="004E7B09" w:rsidP="004B7290">
      <w:pPr>
        <w:rPr>
          <w:rFonts w:ascii="Calibri" w:eastAsia="Times New Roman" w:hAnsi="Calibri" w:cs="Times New Roman"/>
          <w:sz w:val="22"/>
          <w:szCs w:val="22"/>
          <w:lang w:val="en-GB"/>
        </w:rPr>
      </w:pPr>
      <w:r>
        <w:rPr>
          <w:rFonts w:ascii="Calibri" w:hAnsi="Calibri"/>
          <w:sz w:val="22"/>
          <w:szCs w:val="22"/>
        </w:rPr>
        <w:t>T</w:t>
      </w:r>
      <w:r w:rsidR="00B35EDF">
        <w:rPr>
          <w:rFonts w:ascii="Calibri" w:hAnsi="Calibri"/>
          <w:sz w:val="22"/>
          <w:szCs w:val="22"/>
        </w:rPr>
        <w:t>he</w:t>
      </w:r>
      <w:r w:rsidR="00DD7F57" w:rsidRPr="004B7290">
        <w:rPr>
          <w:rFonts w:ascii="Calibri" w:hAnsi="Calibri"/>
          <w:sz w:val="22"/>
          <w:szCs w:val="22"/>
        </w:rPr>
        <w:t xml:space="preserve"> Parish Council</w:t>
      </w:r>
      <w:r w:rsidR="00BE2D44">
        <w:rPr>
          <w:rFonts w:ascii="Calibri" w:hAnsi="Calibri"/>
          <w:sz w:val="22"/>
          <w:szCs w:val="22"/>
        </w:rPr>
        <w:t xml:space="preserve"> </w:t>
      </w:r>
      <w:r>
        <w:rPr>
          <w:rFonts w:ascii="Calibri" w:hAnsi="Calibri"/>
          <w:sz w:val="22"/>
          <w:szCs w:val="22"/>
        </w:rPr>
        <w:t xml:space="preserve">has </w:t>
      </w:r>
      <w:r w:rsidR="00B35EDF">
        <w:rPr>
          <w:rFonts w:ascii="Calibri" w:hAnsi="Calibri"/>
          <w:sz w:val="22"/>
          <w:szCs w:val="22"/>
        </w:rPr>
        <w:t>explored</w:t>
      </w:r>
      <w:r w:rsidR="00762ADA">
        <w:rPr>
          <w:rFonts w:ascii="Calibri" w:hAnsi="Calibri"/>
          <w:sz w:val="22"/>
          <w:szCs w:val="22"/>
        </w:rPr>
        <w:t>,</w:t>
      </w:r>
      <w:r w:rsidR="00B35EDF">
        <w:rPr>
          <w:rFonts w:ascii="Calibri" w:hAnsi="Calibri"/>
          <w:sz w:val="22"/>
          <w:szCs w:val="22"/>
        </w:rPr>
        <w:t xml:space="preserve"> </w:t>
      </w:r>
      <w:r>
        <w:rPr>
          <w:rFonts w:ascii="Calibri" w:hAnsi="Calibri"/>
          <w:sz w:val="22"/>
          <w:szCs w:val="22"/>
        </w:rPr>
        <w:t xml:space="preserve">sought </w:t>
      </w:r>
      <w:r w:rsidR="00B35EDF">
        <w:rPr>
          <w:rFonts w:ascii="Calibri" w:hAnsi="Calibri"/>
          <w:sz w:val="22"/>
          <w:szCs w:val="22"/>
        </w:rPr>
        <w:t xml:space="preserve">and </w:t>
      </w:r>
      <w:r w:rsidR="00DD7F57" w:rsidRPr="004B7290">
        <w:rPr>
          <w:rFonts w:ascii="Calibri" w:hAnsi="Calibri"/>
          <w:sz w:val="22"/>
          <w:szCs w:val="22"/>
        </w:rPr>
        <w:t xml:space="preserve">have been awarded </w:t>
      </w:r>
      <w:r w:rsidR="004B7290" w:rsidRPr="004B7290">
        <w:rPr>
          <w:rFonts w:ascii="Calibri" w:hAnsi="Calibri"/>
          <w:sz w:val="22"/>
          <w:szCs w:val="22"/>
        </w:rPr>
        <w:t xml:space="preserve">funds </w:t>
      </w:r>
      <w:r w:rsidR="00DD7F57" w:rsidRPr="004B7290">
        <w:rPr>
          <w:rFonts w:ascii="Calibri" w:hAnsi="Calibri"/>
          <w:sz w:val="22"/>
          <w:szCs w:val="22"/>
        </w:rPr>
        <w:t xml:space="preserve">to help pay for the </w:t>
      </w:r>
      <w:r w:rsidR="00591215" w:rsidRPr="004B7290">
        <w:rPr>
          <w:rFonts w:ascii="Calibri" w:hAnsi="Calibri"/>
          <w:sz w:val="22"/>
          <w:szCs w:val="22"/>
        </w:rPr>
        <w:t>housing</w:t>
      </w:r>
      <w:r w:rsidR="00DD7F57" w:rsidRPr="004B7290">
        <w:rPr>
          <w:rFonts w:ascii="Calibri" w:hAnsi="Calibri"/>
          <w:sz w:val="22"/>
          <w:szCs w:val="22"/>
        </w:rPr>
        <w:t xml:space="preserve"> cabinet. The cabinet is accessed through a unique code specific to the </w:t>
      </w:r>
      <w:r w:rsidR="00A76EA8">
        <w:rPr>
          <w:rFonts w:ascii="Calibri" w:hAnsi="Calibri"/>
          <w:sz w:val="22"/>
          <w:szCs w:val="22"/>
        </w:rPr>
        <w:t xml:space="preserve">individual </w:t>
      </w:r>
      <w:r w:rsidR="008E05DD">
        <w:rPr>
          <w:rFonts w:ascii="Calibri" w:hAnsi="Calibri"/>
          <w:sz w:val="22"/>
          <w:szCs w:val="22"/>
        </w:rPr>
        <w:t xml:space="preserve">cabinet </w:t>
      </w:r>
      <w:r w:rsidR="00DD7F57" w:rsidRPr="004B7290">
        <w:rPr>
          <w:rFonts w:ascii="Calibri" w:hAnsi="Calibri"/>
          <w:sz w:val="22"/>
          <w:szCs w:val="22"/>
        </w:rPr>
        <w:t xml:space="preserve">and is only released to the public through a 999 </w:t>
      </w:r>
      <w:r w:rsidR="00591215" w:rsidRPr="004B7290">
        <w:rPr>
          <w:rFonts w:ascii="Calibri" w:hAnsi="Calibri"/>
          <w:sz w:val="22"/>
          <w:szCs w:val="22"/>
        </w:rPr>
        <w:t>emergency</w:t>
      </w:r>
      <w:r w:rsidR="00DD7F57" w:rsidRPr="004B7290">
        <w:rPr>
          <w:rFonts w:ascii="Calibri" w:hAnsi="Calibri"/>
          <w:sz w:val="22"/>
          <w:szCs w:val="22"/>
        </w:rPr>
        <w:t xml:space="preserve"> call. </w:t>
      </w:r>
      <w:r w:rsidR="008E05DD">
        <w:rPr>
          <w:rFonts w:ascii="Calibri" w:hAnsi="Calibri"/>
          <w:sz w:val="22"/>
          <w:szCs w:val="22"/>
        </w:rPr>
        <w:t>I</w:t>
      </w:r>
      <w:r w:rsidR="004B7290" w:rsidRPr="004B7290">
        <w:rPr>
          <w:rFonts w:ascii="Calibri" w:hAnsi="Calibri"/>
          <w:sz w:val="22"/>
          <w:szCs w:val="22"/>
        </w:rPr>
        <w:t xml:space="preserve">n practice </w:t>
      </w:r>
      <w:r w:rsidR="008E05DD">
        <w:rPr>
          <w:rFonts w:ascii="Calibri" w:hAnsi="Calibri"/>
          <w:sz w:val="22"/>
          <w:szCs w:val="22"/>
        </w:rPr>
        <w:t>this means that</w:t>
      </w:r>
      <w:r w:rsidR="004B7290" w:rsidRPr="004B7290">
        <w:rPr>
          <w:rFonts w:ascii="Calibri" w:hAnsi="Calibri"/>
          <w:sz w:val="22"/>
          <w:szCs w:val="22"/>
        </w:rPr>
        <w:t xml:space="preserve"> a</w:t>
      </w:r>
      <w:r w:rsidR="00DD7F57" w:rsidRPr="004B7290">
        <w:rPr>
          <w:rFonts w:ascii="Calibri" w:hAnsi="Calibri"/>
          <w:sz w:val="22"/>
          <w:szCs w:val="22"/>
        </w:rPr>
        <w:t xml:space="preserve"> 999 call is placed, the operator will tell the caller to get help and the helper would</w:t>
      </w:r>
      <w:r>
        <w:rPr>
          <w:rFonts w:ascii="Calibri" w:hAnsi="Calibri"/>
          <w:sz w:val="22"/>
          <w:szCs w:val="22"/>
        </w:rPr>
        <w:t xml:space="preserve"> then</w:t>
      </w:r>
      <w:r w:rsidR="00DD7F57" w:rsidRPr="004B7290">
        <w:rPr>
          <w:rFonts w:ascii="Calibri" w:hAnsi="Calibri"/>
          <w:sz w:val="22"/>
          <w:szCs w:val="22"/>
        </w:rPr>
        <w:t xml:space="preserve"> fetch the unit. The operator will</w:t>
      </w:r>
      <w:r w:rsidR="00BE2D44">
        <w:rPr>
          <w:rFonts w:ascii="Calibri" w:hAnsi="Calibri"/>
          <w:sz w:val="22"/>
          <w:szCs w:val="22"/>
        </w:rPr>
        <w:t xml:space="preserve"> stay on the line giving advice</w:t>
      </w:r>
      <w:r w:rsidR="004B7290" w:rsidRPr="004B7290">
        <w:rPr>
          <w:rFonts w:ascii="Calibri" w:hAnsi="Calibri"/>
          <w:sz w:val="22"/>
          <w:szCs w:val="22"/>
        </w:rPr>
        <w:t xml:space="preserve"> about CPR</w:t>
      </w:r>
      <w:r w:rsidR="00DD7F57" w:rsidRPr="004B7290">
        <w:rPr>
          <w:rFonts w:ascii="Calibri" w:hAnsi="Calibri"/>
          <w:sz w:val="22"/>
          <w:szCs w:val="22"/>
        </w:rPr>
        <w:t xml:space="preserve"> </w:t>
      </w:r>
      <w:r w:rsidR="004B7290" w:rsidRPr="004B7290">
        <w:rPr>
          <w:rFonts w:ascii="Calibri" w:hAnsi="Calibri"/>
          <w:sz w:val="22"/>
          <w:szCs w:val="22"/>
        </w:rPr>
        <w:t>(</w:t>
      </w:r>
      <w:r w:rsidR="004B7290" w:rsidRPr="004B7290">
        <w:rPr>
          <w:rFonts w:ascii="Calibri" w:eastAsia="Times New Roman" w:hAnsi="Calibri" w:cs="Arial"/>
          <w:i/>
          <w:color w:val="333333"/>
          <w:sz w:val="22"/>
          <w:szCs w:val="22"/>
          <w:shd w:val="clear" w:color="auto" w:fill="FFFFFF"/>
          <w:lang w:val="en-GB"/>
        </w:rPr>
        <w:t>CPR means cardio-pulmonary resuscitation. CPR is about waking up the heart and lungs</w:t>
      </w:r>
      <w:r w:rsidR="004B7290" w:rsidRPr="004B7290">
        <w:rPr>
          <w:rFonts w:ascii="Calibri" w:eastAsia="Times New Roman" w:hAnsi="Calibri" w:cs="Arial"/>
          <w:color w:val="333333"/>
          <w:sz w:val="22"/>
          <w:szCs w:val="22"/>
          <w:shd w:val="clear" w:color="auto" w:fill="FFFFFF"/>
          <w:lang w:val="en-GB"/>
        </w:rPr>
        <w:t>)</w:t>
      </w:r>
      <w:r w:rsidR="008E05DD">
        <w:rPr>
          <w:rFonts w:ascii="Calibri" w:eastAsia="Times New Roman" w:hAnsi="Calibri" w:cs="Arial"/>
          <w:color w:val="333333"/>
          <w:sz w:val="22"/>
          <w:szCs w:val="22"/>
          <w:shd w:val="clear" w:color="auto" w:fill="FFFFFF"/>
          <w:lang w:val="en-GB"/>
        </w:rPr>
        <w:t xml:space="preserve"> until such times as </w:t>
      </w:r>
      <w:proofErr w:type="gramStart"/>
      <w:r w:rsidR="008E05DD">
        <w:rPr>
          <w:rFonts w:ascii="Calibri" w:eastAsia="Times New Roman" w:hAnsi="Calibri" w:cs="Arial"/>
          <w:color w:val="333333"/>
          <w:sz w:val="22"/>
          <w:szCs w:val="22"/>
          <w:shd w:val="clear" w:color="auto" w:fill="FFFFFF"/>
          <w:lang w:val="en-GB"/>
        </w:rPr>
        <w:t>the defib</w:t>
      </w:r>
      <w:proofErr w:type="gramEnd"/>
      <w:r w:rsidR="008E05DD">
        <w:rPr>
          <w:rFonts w:ascii="Calibri" w:eastAsia="Times New Roman" w:hAnsi="Calibri" w:cs="Arial"/>
          <w:color w:val="333333"/>
          <w:sz w:val="22"/>
          <w:szCs w:val="22"/>
          <w:shd w:val="clear" w:color="auto" w:fill="FFFFFF"/>
          <w:lang w:val="en-GB"/>
        </w:rPr>
        <w:t xml:space="preserve"> </w:t>
      </w:r>
      <w:r w:rsidR="006A48D5">
        <w:rPr>
          <w:rFonts w:ascii="Calibri" w:eastAsia="Times New Roman" w:hAnsi="Calibri" w:cs="Arial"/>
          <w:color w:val="333333"/>
          <w:sz w:val="22"/>
          <w:szCs w:val="22"/>
          <w:shd w:val="clear" w:color="auto" w:fill="FFFFFF"/>
          <w:lang w:val="en-GB"/>
        </w:rPr>
        <w:t xml:space="preserve">is delivered </w:t>
      </w:r>
      <w:r w:rsidR="008E05DD">
        <w:rPr>
          <w:rFonts w:ascii="Calibri" w:eastAsia="Times New Roman" w:hAnsi="Calibri" w:cs="Arial"/>
          <w:color w:val="333333"/>
          <w:sz w:val="22"/>
          <w:szCs w:val="22"/>
          <w:shd w:val="clear" w:color="auto" w:fill="FFFFFF"/>
          <w:lang w:val="en-GB"/>
        </w:rPr>
        <w:t xml:space="preserve">and eventually the </w:t>
      </w:r>
      <w:r w:rsidR="00A76EA8">
        <w:rPr>
          <w:rFonts w:ascii="Calibri" w:eastAsia="Times New Roman" w:hAnsi="Calibri" w:cs="Arial"/>
          <w:color w:val="333333"/>
          <w:sz w:val="22"/>
          <w:szCs w:val="22"/>
          <w:shd w:val="clear" w:color="auto" w:fill="FFFFFF"/>
          <w:lang w:val="en-GB"/>
        </w:rPr>
        <w:t xml:space="preserve">paramedics </w:t>
      </w:r>
      <w:r w:rsidR="006A48D5">
        <w:rPr>
          <w:rFonts w:ascii="Calibri" w:eastAsia="Times New Roman" w:hAnsi="Calibri" w:cs="Arial"/>
          <w:color w:val="333333"/>
          <w:sz w:val="22"/>
          <w:szCs w:val="22"/>
          <w:shd w:val="clear" w:color="auto" w:fill="FFFFFF"/>
          <w:lang w:val="en-GB"/>
        </w:rPr>
        <w:t xml:space="preserve">arrive and </w:t>
      </w:r>
      <w:r w:rsidR="00A76EA8">
        <w:rPr>
          <w:rFonts w:ascii="Calibri" w:eastAsia="Times New Roman" w:hAnsi="Calibri" w:cs="Arial"/>
          <w:color w:val="333333"/>
          <w:sz w:val="22"/>
          <w:szCs w:val="22"/>
          <w:shd w:val="clear" w:color="auto" w:fill="FFFFFF"/>
          <w:lang w:val="en-GB"/>
        </w:rPr>
        <w:t>take over</w:t>
      </w:r>
      <w:r w:rsidR="004B7290">
        <w:rPr>
          <w:rFonts w:ascii="Calibri" w:eastAsia="Times New Roman" w:hAnsi="Calibri" w:cs="Arial"/>
          <w:color w:val="333333"/>
          <w:sz w:val="22"/>
          <w:szCs w:val="22"/>
          <w:shd w:val="clear" w:color="auto" w:fill="FFFFFF"/>
          <w:lang w:val="en-GB"/>
        </w:rPr>
        <w:t>.</w:t>
      </w:r>
    </w:p>
    <w:p w14:paraId="0930E300" w14:textId="07352762" w:rsidR="007B1A5D" w:rsidRDefault="00A27053" w:rsidP="00110BB6">
      <w:pPr>
        <w:rPr>
          <w:rFonts w:ascii="Calibri" w:hAnsi="Calibri"/>
          <w:sz w:val="22"/>
          <w:szCs w:val="22"/>
        </w:rPr>
      </w:pPr>
      <w:r>
        <w:rPr>
          <w:rFonts w:ascii="Calibri" w:eastAsia="Times New Roman" w:hAnsi="Calibri" w:cs="Times New Roman"/>
          <w:noProof/>
          <w:sz w:val="22"/>
          <w:szCs w:val="22"/>
        </w:rPr>
        <w:drawing>
          <wp:anchor distT="0" distB="0" distL="114300" distR="114300" simplePos="0" relativeHeight="251666432" behindDoc="0" locked="0" layoutInCell="1" allowOverlap="1" wp14:anchorId="3AACA1E5" wp14:editId="095C81D1">
            <wp:simplePos x="0" y="0"/>
            <wp:positionH relativeFrom="column">
              <wp:posOffset>-114300</wp:posOffset>
            </wp:positionH>
            <wp:positionV relativeFrom="paragraph">
              <wp:posOffset>319405</wp:posOffset>
            </wp:positionV>
            <wp:extent cx="1885950" cy="1703070"/>
            <wp:effectExtent l="0" t="0" r="0" b="0"/>
            <wp:wrapTight wrapText="bothSides">
              <wp:wrapPolygon edited="0">
                <wp:start x="0" y="0"/>
                <wp:lineTo x="0" y="21262"/>
                <wp:lineTo x="21236" y="21262"/>
                <wp:lineTo x="21236"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fibb.jpg"/>
                    <pic:cNvPicPr/>
                  </pic:nvPicPr>
                  <pic:blipFill>
                    <a:blip r:embed="rId18">
                      <a:extLst>
                        <a:ext uri="{28A0092B-C50C-407E-A947-70E740481C1C}">
                          <a14:useLocalDpi xmlns:a14="http://schemas.microsoft.com/office/drawing/2010/main" val="0"/>
                        </a:ext>
                      </a:extLst>
                    </a:blip>
                    <a:stretch>
                      <a:fillRect/>
                    </a:stretch>
                  </pic:blipFill>
                  <pic:spPr>
                    <a:xfrm>
                      <a:off x="0" y="0"/>
                      <a:ext cx="1885950" cy="1703070"/>
                    </a:xfrm>
                    <a:prstGeom prst="rect">
                      <a:avLst/>
                    </a:prstGeom>
                  </pic:spPr>
                </pic:pic>
              </a:graphicData>
            </a:graphic>
            <wp14:sizeRelH relativeFrom="page">
              <wp14:pctWidth>0</wp14:pctWidth>
            </wp14:sizeRelH>
            <wp14:sizeRelV relativeFrom="page">
              <wp14:pctHeight>0</wp14:pctHeight>
            </wp14:sizeRelV>
          </wp:anchor>
        </w:drawing>
      </w:r>
      <w:proofErr w:type="gramStart"/>
      <w:r w:rsidR="00DD7F57" w:rsidRPr="004B7290">
        <w:rPr>
          <w:rFonts w:ascii="Calibri" w:hAnsi="Calibri"/>
          <w:sz w:val="22"/>
          <w:szCs w:val="22"/>
        </w:rPr>
        <w:t xml:space="preserve">The </w:t>
      </w:r>
      <w:proofErr w:type="spellStart"/>
      <w:r w:rsidR="00DD7F57" w:rsidRPr="004B7290">
        <w:rPr>
          <w:rFonts w:ascii="Calibri" w:hAnsi="Calibri"/>
          <w:sz w:val="22"/>
          <w:szCs w:val="22"/>
        </w:rPr>
        <w:t>defib</w:t>
      </w:r>
      <w:proofErr w:type="spellEnd"/>
      <w:proofErr w:type="gramEnd"/>
      <w:r w:rsidR="00DD7F57" w:rsidRPr="004B7290">
        <w:rPr>
          <w:rFonts w:ascii="Calibri" w:hAnsi="Calibri"/>
          <w:sz w:val="22"/>
          <w:szCs w:val="22"/>
        </w:rPr>
        <w:t xml:space="preserve"> </w:t>
      </w:r>
      <w:r w:rsidR="007B1A5D">
        <w:rPr>
          <w:rFonts w:ascii="Calibri" w:hAnsi="Calibri"/>
          <w:sz w:val="22"/>
          <w:szCs w:val="22"/>
        </w:rPr>
        <w:t xml:space="preserve">itself </w:t>
      </w:r>
      <w:r w:rsidR="00DD7F57" w:rsidRPr="004B7290">
        <w:rPr>
          <w:rFonts w:ascii="Calibri" w:hAnsi="Calibri"/>
          <w:sz w:val="22"/>
          <w:szCs w:val="22"/>
        </w:rPr>
        <w:t>is controlled by an inbuilt computer</w:t>
      </w:r>
      <w:r w:rsidR="004B7290" w:rsidRPr="004B7290">
        <w:rPr>
          <w:rFonts w:ascii="Calibri" w:hAnsi="Calibri"/>
          <w:sz w:val="22"/>
          <w:szCs w:val="22"/>
        </w:rPr>
        <w:t xml:space="preserve"> which gives v</w:t>
      </w:r>
      <w:r w:rsidR="004E7B09">
        <w:rPr>
          <w:rFonts w:ascii="Calibri" w:hAnsi="Calibri"/>
          <w:sz w:val="22"/>
          <w:szCs w:val="22"/>
        </w:rPr>
        <w:t>erbal</w:t>
      </w:r>
      <w:r w:rsidR="004B7290" w:rsidRPr="004B7290">
        <w:rPr>
          <w:rFonts w:ascii="Calibri" w:hAnsi="Calibri"/>
          <w:sz w:val="22"/>
          <w:szCs w:val="22"/>
        </w:rPr>
        <w:t xml:space="preserve"> instructions of</w:t>
      </w:r>
      <w:r w:rsidR="007B1A5D">
        <w:rPr>
          <w:rFonts w:ascii="Calibri" w:hAnsi="Calibri"/>
          <w:sz w:val="22"/>
          <w:szCs w:val="22"/>
        </w:rPr>
        <w:t xml:space="preserve"> how to use</w:t>
      </w:r>
      <w:r w:rsidR="00A76EA8">
        <w:rPr>
          <w:rFonts w:ascii="Calibri" w:hAnsi="Calibri"/>
          <w:sz w:val="22"/>
          <w:szCs w:val="22"/>
        </w:rPr>
        <w:t xml:space="preserve"> the machine</w:t>
      </w:r>
      <w:r w:rsidR="004B7290" w:rsidRPr="004B7290">
        <w:rPr>
          <w:rFonts w:ascii="Calibri" w:hAnsi="Calibri"/>
          <w:sz w:val="22"/>
          <w:szCs w:val="22"/>
        </w:rPr>
        <w:t>,</w:t>
      </w:r>
      <w:r w:rsidR="008E05DD">
        <w:rPr>
          <w:rFonts w:ascii="Calibri" w:hAnsi="Calibri"/>
          <w:sz w:val="22"/>
          <w:szCs w:val="22"/>
        </w:rPr>
        <w:t xml:space="preserve"> and commences </w:t>
      </w:r>
      <w:r w:rsidR="00A76EA8">
        <w:rPr>
          <w:rFonts w:ascii="Calibri" w:hAnsi="Calibri"/>
          <w:sz w:val="22"/>
          <w:szCs w:val="22"/>
        </w:rPr>
        <w:t xml:space="preserve">giving directions </w:t>
      </w:r>
      <w:r w:rsidR="00194021">
        <w:rPr>
          <w:rFonts w:ascii="Calibri" w:hAnsi="Calibri"/>
          <w:sz w:val="22"/>
          <w:szCs w:val="22"/>
        </w:rPr>
        <w:t xml:space="preserve">once </w:t>
      </w:r>
      <w:r w:rsidR="008E05DD">
        <w:rPr>
          <w:rFonts w:ascii="Calibri" w:hAnsi="Calibri"/>
          <w:sz w:val="22"/>
          <w:szCs w:val="22"/>
        </w:rPr>
        <w:t>the lid</w:t>
      </w:r>
      <w:r w:rsidR="00A76EA8">
        <w:rPr>
          <w:rFonts w:ascii="Calibri" w:hAnsi="Calibri"/>
          <w:sz w:val="22"/>
          <w:szCs w:val="22"/>
        </w:rPr>
        <w:t xml:space="preserve"> to the </w:t>
      </w:r>
      <w:proofErr w:type="spellStart"/>
      <w:r w:rsidR="00A76EA8">
        <w:rPr>
          <w:rFonts w:ascii="Calibri" w:hAnsi="Calibri"/>
          <w:sz w:val="22"/>
          <w:szCs w:val="22"/>
        </w:rPr>
        <w:t>defib</w:t>
      </w:r>
      <w:proofErr w:type="spellEnd"/>
      <w:r w:rsidR="008E05DD">
        <w:rPr>
          <w:rFonts w:ascii="Calibri" w:hAnsi="Calibri"/>
          <w:sz w:val="22"/>
          <w:szCs w:val="22"/>
        </w:rPr>
        <w:t xml:space="preserve"> is lifted.  </w:t>
      </w:r>
      <w:r w:rsidR="004E7B09">
        <w:rPr>
          <w:rFonts w:ascii="Calibri" w:hAnsi="Calibri"/>
          <w:sz w:val="22"/>
          <w:szCs w:val="22"/>
        </w:rPr>
        <w:t>No one needs to be afraid to use this ma</w:t>
      </w:r>
      <w:r w:rsidR="00BE2D44">
        <w:rPr>
          <w:rFonts w:ascii="Calibri" w:hAnsi="Calibri"/>
          <w:sz w:val="22"/>
          <w:szCs w:val="22"/>
        </w:rPr>
        <w:t>chine. T</w:t>
      </w:r>
      <w:r w:rsidR="004B7290" w:rsidRPr="004B7290">
        <w:rPr>
          <w:rFonts w:ascii="Calibri" w:hAnsi="Calibri"/>
          <w:sz w:val="22"/>
          <w:szCs w:val="22"/>
        </w:rPr>
        <w:t xml:space="preserve">he </w:t>
      </w:r>
      <w:r w:rsidR="008E05DD">
        <w:rPr>
          <w:rFonts w:ascii="Calibri" w:hAnsi="Calibri"/>
          <w:sz w:val="22"/>
          <w:szCs w:val="22"/>
        </w:rPr>
        <w:t xml:space="preserve">gel </w:t>
      </w:r>
      <w:r w:rsidR="003735D8" w:rsidRPr="004B7290">
        <w:rPr>
          <w:rFonts w:ascii="Calibri" w:hAnsi="Calibri"/>
          <w:sz w:val="22"/>
          <w:szCs w:val="22"/>
        </w:rPr>
        <w:t>pads, which</w:t>
      </w:r>
      <w:r w:rsidR="006A48D5">
        <w:rPr>
          <w:rFonts w:ascii="Calibri" w:hAnsi="Calibri"/>
          <w:sz w:val="22"/>
          <w:szCs w:val="22"/>
        </w:rPr>
        <w:t xml:space="preserve"> </w:t>
      </w:r>
      <w:r w:rsidR="00BE2D44" w:rsidRPr="004B7290">
        <w:rPr>
          <w:rFonts w:ascii="Calibri" w:hAnsi="Calibri"/>
          <w:sz w:val="22"/>
          <w:szCs w:val="22"/>
        </w:rPr>
        <w:t xml:space="preserve">attach to the chest of the </w:t>
      </w:r>
      <w:r w:rsidR="003735D8" w:rsidRPr="004B7290">
        <w:rPr>
          <w:rFonts w:ascii="Calibri" w:hAnsi="Calibri"/>
          <w:sz w:val="22"/>
          <w:szCs w:val="22"/>
        </w:rPr>
        <w:t>victim,</w:t>
      </w:r>
      <w:r w:rsidR="004B7290">
        <w:rPr>
          <w:rFonts w:ascii="Calibri" w:hAnsi="Calibri"/>
          <w:sz w:val="22"/>
          <w:szCs w:val="22"/>
        </w:rPr>
        <w:t xml:space="preserve"> </w:t>
      </w:r>
      <w:r w:rsidR="004B7290" w:rsidRPr="004B7290">
        <w:rPr>
          <w:rFonts w:ascii="Calibri" w:hAnsi="Calibri"/>
          <w:sz w:val="22"/>
          <w:szCs w:val="22"/>
        </w:rPr>
        <w:t xml:space="preserve">will only </w:t>
      </w:r>
      <w:r w:rsidR="008E05DD">
        <w:rPr>
          <w:rFonts w:ascii="Calibri" w:hAnsi="Calibri"/>
          <w:sz w:val="22"/>
          <w:szCs w:val="22"/>
        </w:rPr>
        <w:t>deliver</w:t>
      </w:r>
      <w:r w:rsidR="00194021">
        <w:rPr>
          <w:rFonts w:ascii="Calibri" w:hAnsi="Calibri"/>
          <w:sz w:val="22"/>
          <w:szCs w:val="22"/>
        </w:rPr>
        <w:t xml:space="preserve"> a</w:t>
      </w:r>
      <w:r w:rsidR="008E05DD">
        <w:rPr>
          <w:rFonts w:ascii="Calibri" w:hAnsi="Calibri"/>
          <w:sz w:val="22"/>
          <w:szCs w:val="22"/>
        </w:rPr>
        <w:t xml:space="preserve"> </w:t>
      </w:r>
      <w:r w:rsidR="004B7290" w:rsidRPr="004B7290">
        <w:rPr>
          <w:rFonts w:ascii="Calibri" w:hAnsi="Calibri"/>
          <w:sz w:val="22"/>
          <w:szCs w:val="22"/>
        </w:rPr>
        <w:t>shock if it is necessary</w:t>
      </w:r>
      <w:r w:rsidR="004B7290">
        <w:rPr>
          <w:rFonts w:ascii="Calibri" w:hAnsi="Calibri"/>
          <w:sz w:val="22"/>
          <w:szCs w:val="22"/>
        </w:rPr>
        <w:t xml:space="preserve">. Some </w:t>
      </w:r>
      <w:r w:rsidR="00591215">
        <w:rPr>
          <w:rFonts w:ascii="Calibri" w:hAnsi="Calibri"/>
          <w:sz w:val="22"/>
          <w:szCs w:val="22"/>
        </w:rPr>
        <w:t>patient</w:t>
      </w:r>
      <w:r w:rsidR="003735D8">
        <w:rPr>
          <w:rFonts w:ascii="Calibri" w:hAnsi="Calibri"/>
          <w:sz w:val="22"/>
          <w:szCs w:val="22"/>
        </w:rPr>
        <w:t>’</w:t>
      </w:r>
      <w:r w:rsidR="00591215">
        <w:rPr>
          <w:rFonts w:ascii="Calibri" w:hAnsi="Calibri"/>
          <w:sz w:val="22"/>
          <w:szCs w:val="22"/>
        </w:rPr>
        <w:t>s</w:t>
      </w:r>
      <w:r w:rsidR="004B7290">
        <w:rPr>
          <w:rFonts w:ascii="Calibri" w:hAnsi="Calibri"/>
          <w:sz w:val="22"/>
          <w:szCs w:val="22"/>
        </w:rPr>
        <w:t xml:space="preserve"> </w:t>
      </w:r>
      <w:r w:rsidR="006A48D5">
        <w:rPr>
          <w:rFonts w:ascii="Calibri" w:hAnsi="Calibri"/>
          <w:sz w:val="22"/>
          <w:szCs w:val="22"/>
        </w:rPr>
        <w:t xml:space="preserve">hearts </w:t>
      </w:r>
      <w:r w:rsidR="004B7290">
        <w:rPr>
          <w:rFonts w:ascii="Calibri" w:hAnsi="Calibri"/>
          <w:sz w:val="22"/>
          <w:szCs w:val="22"/>
        </w:rPr>
        <w:t xml:space="preserve">do not </w:t>
      </w:r>
      <w:r w:rsidR="006A48D5">
        <w:rPr>
          <w:rFonts w:ascii="Calibri" w:hAnsi="Calibri"/>
          <w:sz w:val="22"/>
          <w:szCs w:val="22"/>
        </w:rPr>
        <w:t xml:space="preserve">arrest </w:t>
      </w:r>
      <w:r w:rsidR="004B7290">
        <w:rPr>
          <w:rFonts w:ascii="Calibri" w:hAnsi="Calibri"/>
          <w:sz w:val="22"/>
          <w:szCs w:val="22"/>
        </w:rPr>
        <w:t>immediately</w:t>
      </w:r>
      <w:r w:rsidR="00D40F2C">
        <w:rPr>
          <w:rFonts w:ascii="Calibri" w:hAnsi="Calibri"/>
          <w:sz w:val="22"/>
          <w:szCs w:val="22"/>
        </w:rPr>
        <w:t xml:space="preserve"> </w:t>
      </w:r>
      <w:r w:rsidR="008E05DD">
        <w:rPr>
          <w:rFonts w:ascii="Calibri" w:hAnsi="Calibri"/>
          <w:sz w:val="22"/>
          <w:szCs w:val="22"/>
        </w:rPr>
        <w:t xml:space="preserve">following </w:t>
      </w:r>
      <w:r w:rsidR="006A48D5">
        <w:rPr>
          <w:rFonts w:ascii="Calibri" w:hAnsi="Calibri"/>
          <w:sz w:val="22"/>
          <w:szCs w:val="22"/>
        </w:rPr>
        <w:t>a heart</w:t>
      </w:r>
      <w:r w:rsidR="00D40F2C">
        <w:rPr>
          <w:rFonts w:ascii="Calibri" w:hAnsi="Calibri"/>
          <w:sz w:val="22"/>
          <w:szCs w:val="22"/>
        </w:rPr>
        <w:t xml:space="preserve"> at</w:t>
      </w:r>
      <w:r w:rsidR="00591215">
        <w:rPr>
          <w:rFonts w:ascii="Calibri" w:hAnsi="Calibri"/>
          <w:sz w:val="22"/>
          <w:szCs w:val="22"/>
        </w:rPr>
        <w:t>t</w:t>
      </w:r>
      <w:r w:rsidR="00D40F2C">
        <w:rPr>
          <w:rFonts w:ascii="Calibri" w:hAnsi="Calibri"/>
          <w:sz w:val="22"/>
          <w:szCs w:val="22"/>
        </w:rPr>
        <w:t>ack</w:t>
      </w:r>
      <w:r w:rsidR="004B7290">
        <w:rPr>
          <w:rFonts w:ascii="Calibri" w:hAnsi="Calibri"/>
          <w:sz w:val="22"/>
          <w:szCs w:val="22"/>
        </w:rPr>
        <w:t xml:space="preserve">, </w:t>
      </w:r>
      <w:r w:rsidR="008E05DD">
        <w:rPr>
          <w:rFonts w:ascii="Calibri" w:hAnsi="Calibri"/>
          <w:sz w:val="22"/>
          <w:szCs w:val="22"/>
        </w:rPr>
        <w:t xml:space="preserve">but </w:t>
      </w:r>
      <w:r w:rsidR="004B7290">
        <w:rPr>
          <w:rFonts w:ascii="Calibri" w:hAnsi="Calibri"/>
          <w:sz w:val="22"/>
          <w:szCs w:val="22"/>
        </w:rPr>
        <w:t xml:space="preserve">by having this machine </w:t>
      </w:r>
      <w:r w:rsidR="00591215">
        <w:rPr>
          <w:rFonts w:ascii="Calibri" w:hAnsi="Calibri"/>
          <w:sz w:val="22"/>
          <w:szCs w:val="22"/>
        </w:rPr>
        <w:t>monitoring</w:t>
      </w:r>
      <w:r w:rsidR="00D40F2C">
        <w:rPr>
          <w:rFonts w:ascii="Calibri" w:hAnsi="Calibri"/>
          <w:sz w:val="22"/>
          <w:szCs w:val="22"/>
        </w:rPr>
        <w:t xml:space="preserve"> </w:t>
      </w:r>
      <w:r w:rsidR="004B7290">
        <w:rPr>
          <w:rFonts w:ascii="Calibri" w:hAnsi="Calibri"/>
          <w:sz w:val="22"/>
          <w:szCs w:val="22"/>
        </w:rPr>
        <w:t xml:space="preserve">the </w:t>
      </w:r>
      <w:r w:rsidR="00194021">
        <w:rPr>
          <w:rFonts w:ascii="Calibri" w:hAnsi="Calibri"/>
          <w:sz w:val="22"/>
          <w:szCs w:val="22"/>
        </w:rPr>
        <w:t>patient’s</w:t>
      </w:r>
      <w:r w:rsidR="004E7B09">
        <w:rPr>
          <w:rFonts w:ascii="Calibri" w:hAnsi="Calibri"/>
          <w:sz w:val="22"/>
          <w:szCs w:val="22"/>
        </w:rPr>
        <w:t xml:space="preserve"> </w:t>
      </w:r>
      <w:r w:rsidR="00D40F2C">
        <w:rPr>
          <w:rFonts w:ascii="Calibri" w:hAnsi="Calibri"/>
          <w:sz w:val="22"/>
          <w:szCs w:val="22"/>
        </w:rPr>
        <w:t>heart</w:t>
      </w:r>
      <w:r w:rsidR="004B7290">
        <w:rPr>
          <w:rFonts w:ascii="Calibri" w:hAnsi="Calibri"/>
          <w:sz w:val="22"/>
          <w:szCs w:val="22"/>
        </w:rPr>
        <w:t xml:space="preserve">, if the heart </w:t>
      </w:r>
      <w:r w:rsidR="004E7B09">
        <w:rPr>
          <w:rFonts w:ascii="Calibri" w:hAnsi="Calibri"/>
          <w:sz w:val="22"/>
          <w:szCs w:val="22"/>
        </w:rPr>
        <w:t xml:space="preserve">arrests </w:t>
      </w:r>
      <w:r w:rsidR="004B7290">
        <w:rPr>
          <w:rFonts w:ascii="Calibri" w:hAnsi="Calibri"/>
          <w:sz w:val="22"/>
          <w:szCs w:val="22"/>
        </w:rPr>
        <w:t>the machine is ready to deliver this life saving aid.  It has to be borne in mind that ambulance response times ar</w:t>
      </w:r>
      <w:r w:rsidR="007B1A5D">
        <w:rPr>
          <w:rFonts w:ascii="Calibri" w:hAnsi="Calibri"/>
          <w:sz w:val="22"/>
          <w:szCs w:val="22"/>
        </w:rPr>
        <w:t xml:space="preserve">e not always good to the village. </w:t>
      </w:r>
    </w:p>
    <w:p w14:paraId="338132DE" w14:textId="77777777" w:rsidR="007B1A5D" w:rsidRDefault="007B1A5D" w:rsidP="00110BB6">
      <w:pPr>
        <w:rPr>
          <w:rFonts w:ascii="Calibri" w:hAnsi="Calibri"/>
          <w:sz w:val="22"/>
          <w:szCs w:val="22"/>
        </w:rPr>
      </w:pPr>
    </w:p>
    <w:p w14:paraId="514629D8" w14:textId="77777777" w:rsidR="006A48D5" w:rsidRDefault="006A48D5" w:rsidP="00110BB6">
      <w:pPr>
        <w:rPr>
          <w:rFonts w:ascii="Calibri" w:hAnsi="Calibri"/>
          <w:sz w:val="22"/>
          <w:szCs w:val="22"/>
        </w:rPr>
      </w:pPr>
    </w:p>
    <w:p w14:paraId="6353DB54" w14:textId="77777777" w:rsidR="006A48D5" w:rsidRDefault="007B1A5D" w:rsidP="00110BB6">
      <w:pPr>
        <w:rPr>
          <w:rFonts w:ascii="Calibri" w:hAnsi="Calibri"/>
          <w:sz w:val="22"/>
          <w:szCs w:val="22"/>
        </w:rPr>
      </w:pPr>
      <w:r>
        <w:rPr>
          <w:rFonts w:ascii="Calibri" w:hAnsi="Calibri"/>
          <w:sz w:val="22"/>
          <w:szCs w:val="22"/>
        </w:rPr>
        <w:t>The Parish Council</w:t>
      </w:r>
      <w:r w:rsidR="004B7290">
        <w:rPr>
          <w:rFonts w:ascii="Calibri" w:hAnsi="Calibri"/>
          <w:sz w:val="22"/>
          <w:szCs w:val="22"/>
        </w:rPr>
        <w:t xml:space="preserve"> consider</w:t>
      </w:r>
      <w:r>
        <w:rPr>
          <w:rFonts w:ascii="Calibri" w:hAnsi="Calibri"/>
          <w:sz w:val="22"/>
          <w:szCs w:val="22"/>
        </w:rPr>
        <w:t>s</w:t>
      </w:r>
      <w:r w:rsidR="004B7290">
        <w:rPr>
          <w:rFonts w:ascii="Calibri" w:hAnsi="Calibri"/>
          <w:sz w:val="22"/>
          <w:szCs w:val="22"/>
        </w:rPr>
        <w:t xml:space="preserve"> this to be of </w:t>
      </w:r>
      <w:r w:rsidR="009532FE">
        <w:rPr>
          <w:rFonts w:ascii="Calibri" w:hAnsi="Calibri"/>
          <w:sz w:val="22"/>
          <w:szCs w:val="22"/>
        </w:rPr>
        <w:t>immense</w:t>
      </w:r>
      <w:r w:rsidR="004B7290">
        <w:rPr>
          <w:rFonts w:ascii="Calibri" w:hAnsi="Calibri"/>
          <w:sz w:val="22"/>
          <w:szCs w:val="22"/>
        </w:rPr>
        <w:t xml:space="preserve"> benefit to the community.</w:t>
      </w:r>
    </w:p>
    <w:p w14:paraId="6CD376C4" w14:textId="228471D5" w:rsidR="00B35EDF" w:rsidRDefault="00B35EDF" w:rsidP="00110BB6">
      <w:pPr>
        <w:rPr>
          <w:rFonts w:ascii="Calibri" w:hAnsi="Calibri"/>
          <w:sz w:val="22"/>
          <w:szCs w:val="22"/>
        </w:rPr>
      </w:pPr>
      <w:r>
        <w:rPr>
          <w:rFonts w:ascii="Calibri" w:hAnsi="Calibri"/>
          <w:sz w:val="22"/>
          <w:szCs w:val="22"/>
        </w:rPr>
        <w:t xml:space="preserve">Heart attacks can happen </w:t>
      </w:r>
      <w:r w:rsidR="001D7198">
        <w:rPr>
          <w:rFonts w:ascii="Calibri" w:hAnsi="Calibri"/>
          <w:sz w:val="22"/>
          <w:szCs w:val="22"/>
        </w:rPr>
        <w:t xml:space="preserve">at </w:t>
      </w:r>
      <w:r>
        <w:rPr>
          <w:rFonts w:ascii="Calibri" w:hAnsi="Calibri"/>
          <w:sz w:val="22"/>
          <w:szCs w:val="22"/>
        </w:rPr>
        <w:t xml:space="preserve">any age, this is why sports facilities including schools are being </w:t>
      </w:r>
      <w:r w:rsidR="007B1A5D">
        <w:rPr>
          <w:rFonts w:ascii="Calibri" w:hAnsi="Calibri"/>
          <w:sz w:val="22"/>
          <w:szCs w:val="22"/>
        </w:rPr>
        <w:t xml:space="preserve">actively </w:t>
      </w:r>
      <w:r>
        <w:rPr>
          <w:rFonts w:ascii="Calibri" w:hAnsi="Calibri"/>
          <w:sz w:val="22"/>
          <w:szCs w:val="22"/>
        </w:rPr>
        <w:t xml:space="preserve">encouraged to install these machines. The ideal </w:t>
      </w:r>
      <w:r w:rsidR="000A499E">
        <w:rPr>
          <w:rFonts w:ascii="Calibri" w:hAnsi="Calibri"/>
          <w:sz w:val="22"/>
          <w:szCs w:val="22"/>
        </w:rPr>
        <w:t>location</w:t>
      </w:r>
      <w:r>
        <w:rPr>
          <w:rFonts w:ascii="Calibri" w:hAnsi="Calibri"/>
          <w:sz w:val="22"/>
          <w:szCs w:val="22"/>
        </w:rPr>
        <w:t xml:space="preserve"> </w:t>
      </w:r>
      <w:r w:rsidR="007B1A5D">
        <w:rPr>
          <w:rFonts w:ascii="Calibri" w:hAnsi="Calibri"/>
          <w:sz w:val="22"/>
          <w:szCs w:val="22"/>
        </w:rPr>
        <w:t xml:space="preserve">for the Shotteswell </w:t>
      </w:r>
      <w:proofErr w:type="spellStart"/>
      <w:proofErr w:type="gramStart"/>
      <w:r w:rsidR="007B1A5D">
        <w:rPr>
          <w:rFonts w:ascii="Calibri" w:hAnsi="Calibri"/>
          <w:sz w:val="22"/>
          <w:szCs w:val="22"/>
        </w:rPr>
        <w:t>Defib</w:t>
      </w:r>
      <w:proofErr w:type="spellEnd"/>
      <w:r w:rsidR="00194021">
        <w:rPr>
          <w:rFonts w:ascii="Calibri" w:hAnsi="Calibri"/>
          <w:sz w:val="22"/>
          <w:szCs w:val="22"/>
        </w:rPr>
        <w:t>(</w:t>
      </w:r>
      <w:proofErr w:type="gramEnd"/>
      <w:r w:rsidR="00194021">
        <w:rPr>
          <w:rFonts w:ascii="Calibri" w:hAnsi="Calibri"/>
          <w:sz w:val="22"/>
          <w:szCs w:val="22"/>
        </w:rPr>
        <w:t>AED)</w:t>
      </w:r>
      <w:r w:rsidR="007B1A5D">
        <w:rPr>
          <w:rFonts w:ascii="Calibri" w:hAnsi="Calibri"/>
          <w:sz w:val="22"/>
          <w:szCs w:val="22"/>
        </w:rPr>
        <w:t xml:space="preserve"> </w:t>
      </w:r>
      <w:r>
        <w:rPr>
          <w:rFonts w:ascii="Calibri" w:hAnsi="Calibri"/>
          <w:sz w:val="22"/>
          <w:szCs w:val="22"/>
        </w:rPr>
        <w:t>will be the Village Hall,</w:t>
      </w:r>
      <w:r w:rsidR="00972BE5">
        <w:rPr>
          <w:rFonts w:ascii="Calibri" w:hAnsi="Calibri"/>
          <w:sz w:val="22"/>
          <w:szCs w:val="22"/>
        </w:rPr>
        <w:t xml:space="preserve"> as this is a public building</w:t>
      </w:r>
      <w:r w:rsidR="004E7B09">
        <w:rPr>
          <w:rFonts w:ascii="Calibri" w:hAnsi="Calibri"/>
          <w:sz w:val="22"/>
          <w:szCs w:val="22"/>
        </w:rPr>
        <w:t xml:space="preserve"> </w:t>
      </w:r>
      <w:r w:rsidR="00194021">
        <w:rPr>
          <w:rFonts w:ascii="Calibri" w:hAnsi="Calibri"/>
          <w:sz w:val="22"/>
          <w:szCs w:val="22"/>
        </w:rPr>
        <w:t xml:space="preserve">which is </w:t>
      </w:r>
      <w:r w:rsidR="000A499E">
        <w:rPr>
          <w:rFonts w:ascii="Calibri" w:hAnsi="Calibri"/>
          <w:sz w:val="22"/>
          <w:szCs w:val="22"/>
        </w:rPr>
        <w:t>accessible</w:t>
      </w:r>
      <w:r w:rsidR="006A48D5">
        <w:rPr>
          <w:rFonts w:ascii="Calibri" w:hAnsi="Calibri"/>
          <w:sz w:val="22"/>
          <w:szCs w:val="22"/>
        </w:rPr>
        <w:t>, has an electrical supply</w:t>
      </w:r>
      <w:r w:rsidR="00972BE5">
        <w:rPr>
          <w:rFonts w:ascii="Calibri" w:hAnsi="Calibri"/>
          <w:sz w:val="22"/>
          <w:szCs w:val="22"/>
        </w:rPr>
        <w:t xml:space="preserve"> and</w:t>
      </w:r>
      <w:r>
        <w:rPr>
          <w:rFonts w:ascii="Calibri" w:hAnsi="Calibri"/>
          <w:sz w:val="22"/>
          <w:szCs w:val="22"/>
        </w:rPr>
        <w:t xml:space="preserve"> somewhere everyone is familiar with</w:t>
      </w:r>
      <w:r w:rsidR="006A48D5">
        <w:rPr>
          <w:rFonts w:ascii="Calibri" w:hAnsi="Calibri"/>
          <w:sz w:val="22"/>
          <w:szCs w:val="22"/>
        </w:rPr>
        <w:t>. M</w:t>
      </w:r>
      <w:r>
        <w:rPr>
          <w:rFonts w:ascii="Calibri" w:hAnsi="Calibri"/>
          <w:sz w:val="22"/>
          <w:szCs w:val="22"/>
        </w:rPr>
        <w:t xml:space="preserve">ost </w:t>
      </w:r>
      <w:r w:rsidR="007B1A5D">
        <w:rPr>
          <w:rFonts w:ascii="Calibri" w:hAnsi="Calibri"/>
          <w:sz w:val="22"/>
          <w:szCs w:val="22"/>
        </w:rPr>
        <w:t xml:space="preserve">village </w:t>
      </w:r>
      <w:r>
        <w:rPr>
          <w:rFonts w:ascii="Calibri" w:hAnsi="Calibri"/>
          <w:sz w:val="22"/>
          <w:szCs w:val="22"/>
        </w:rPr>
        <w:t xml:space="preserve">activity </w:t>
      </w:r>
      <w:proofErr w:type="spellStart"/>
      <w:r w:rsidR="000D3A43">
        <w:rPr>
          <w:rFonts w:ascii="Calibri" w:hAnsi="Calibri"/>
          <w:sz w:val="22"/>
          <w:szCs w:val="22"/>
        </w:rPr>
        <w:t>centre</w:t>
      </w:r>
      <w:r w:rsidR="000A499E">
        <w:rPr>
          <w:rFonts w:ascii="Calibri" w:hAnsi="Calibri"/>
          <w:sz w:val="22"/>
          <w:szCs w:val="22"/>
        </w:rPr>
        <w:t>s</w:t>
      </w:r>
      <w:proofErr w:type="spellEnd"/>
      <w:r>
        <w:rPr>
          <w:rFonts w:ascii="Calibri" w:hAnsi="Calibri"/>
          <w:sz w:val="22"/>
          <w:szCs w:val="22"/>
        </w:rPr>
        <w:t xml:space="preserve"> </w:t>
      </w:r>
      <w:proofErr w:type="gramStart"/>
      <w:r>
        <w:rPr>
          <w:rFonts w:ascii="Calibri" w:hAnsi="Calibri"/>
          <w:sz w:val="22"/>
          <w:szCs w:val="22"/>
        </w:rPr>
        <w:t>around</w:t>
      </w:r>
      <w:proofErr w:type="gramEnd"/>
      <w:r>
        <w:rPr>
          <w:rFonts w:ascii="Calibri" w:hAnsi="Calibri"/>
          <w:sz w:val="22"/>
          <w:szCs w:val="22"/>
        </w:rPr>
        <w:t xml:space="preserve"> this</w:t>
      </w:r>
      <w:r w:rsidR="006A48D5">
        <w:rPr>
          <w:rFonts w:ascii="Calibri" w:hAnsi="Calibri"/>
          <w:sz w:val="22"/>
          <w:szCs w:val="22"/>
        </w:rPr>
        <w:t xml:space="preserve"> area</w:t>
      </w:r>
      <w:r>
        <w:rPr>
          <w:rFonts w:ascii="Calibri" w:hAnsi="Calibri"/>
          <w:sz w:val="22"/>
          <w:szCs w:val="22"/>
        </w:rPr>
        <w:t xml:space="preserve">, </w:t>
      </w:r>
      <w:r w:rsidR="006A48D5">
        <w:rPr>
          <w:rFonts w:ascii="Calibri" w:hAnsi="Calibri"/>
          <w:sz w:val="22"/>
          <w:szCs w:val="22"/>
        </w:rPr>
        <w:t xml:space="preserve">with people </w:t>
      </w:r>
      <w:r w:rsidR="00194021">
        <w:rPr>
          <w:rFonts w:ascii="Calibri" w:hAnsi="Calibri"/>
          <w:sz w:val="22"/>
          <w:szCs w:val="22"/>
        </w:rPr>
        <w:t xml:space="preserve">using </w:t>
      </w:r>
      <w:r>
        <w:rPr>
          <w:rFonts w:ascii="Calibri" w:hAnsi="Calibri"/>
          <w:sz w:val="22"/>
          <w:szCs w:val="22"/>
        </w:rPr>
        <w:t>the</w:t>
      </w:r>
      <w:r w:rsidR="006A48D5">
        <w:rPr>
          <w:rFonts w:ascii="Calibri" w:hAnsi="Calibri"/>
          <w:sz w:val="22"/>
          <w:szCs w:val="22"/>
        </w:rPr>
        <w:t xml:space="preserve"> hall</w:t>
      </w:r>
      <w:r>
        <w:rPr>
          <w:rFonts w:ascii="Calibri" w:hAnsi="Calibri"/>
          <w:sz w:val="22"/>
          <w:szCs w:val="22"/>
        </w:rPr>
        <w:t>, church or children’s playing field.</w:t>
      </w:r>
    </w:p>
    <w:p w14:paraId="07802B94" w14:textId="77777777" w:rsidR="00B35EDF" w:rsidRDefault="00B35EDF" w:rsidP="00110BB6">
      <w:pPr>
        <w:rPr>
          <w:rFonts w:ascii="Calibri" w:hAnsi="Calibri"/>
          <w:sz w:val="22"/>
          <w:szCs w:val="22"/>
        </w:rPr>
      </w:pPr>
    </w:p>
    <w:p w14:paraId="5B146F4E" w14:textId="10244215" w:rsidR="00B35EDF" w:rsidRDefault="00B35EDF" w:rsidP="00110BB6">
      <w:pPr>
        <w:rPr>
          <w:rFonts w:ascii="Calibri" w:hAnsi="Calibri"/>
          <w:sz w:val="22"/>
          <w:szCs w:val="22"/>
        </w:rPr>
      </w:pPr>
      <w:r>
        <w:rPr>
          <w:rFonts w:ascii="Calibri" w:hAnsi="Calibri"/>
          <w:sz w:val="22"/>
          <w:szCs w:val="22"/>
        </w:rPr>
        <w:t xml:space="preserve">The </w:t>
      </w:r>
      <w:r w:rsidR="007B1A5D">
        <w:rPr>
          <w:rFonts w:ascii="Calibri" w:hAnsi="Calibri"/>
          <w:sz w:val="22"/>
          <w:szCs w:val="22"/>
        </w:rPr>
        <w:t xml:space="preserve">Parish Council will meet the costs of installing the box onto the </w:t>
      </w:r>
      <w:r w:rsidR="00A27053">
        <w:rPr>
          <w:rFonts w:ascii="Calibri" w:hAnsi="Calibri"/>
          <w:sz w:val="22"/>
          <w:szCs w:val="22"/>
        </w:rPr>
        <w:t xml:space="preserve">hall </w:t>
      </w:r>
      <w:r w:rsidR="007B1A5D">
        <w:rPr>
          <w:rFonts w:ascii="Calibri" w:hAnsi="Calibri"/>
          <w:sz w:val="22"/>
          <w:szCs w:val="22"/>
        </w:rPr>
        <w:t xml:space="preserve">wall and </w:t>
      </w:r>
      <w:r w:rsidR="008E05DD">
        <w:rPr>
          <w:rFonts w:ascii="Calibri" w:hAnsi="Calibri"/>
          <w:sz w:val="22"/>
          <w:szCs w:val="22"/>
        </w:rPr>
        <w:t xml:space="preserve">all </w:t>
      </w:r>
      <w:r w:rsidR="007B1A5D">
        <w:rPr>
          <w:rFonts w:ascii="Calibri" w:hAnsi="Calibri"/>
          <w:sz w:val="22"/>
          <w:szCs w:val="22"/>
        </w:rPr>
        <w:t>associated costs</w:t>
      </w:r>
      <w:r w:rsidR="008E05DD">
        <w:rPr>
          <w:rFonts w:ascii="Calibri" w:hAnsi="Calibri"/>
          <w:sz w:val="22"/>
          <w:szCs w:val="22"/>
        </w:rPr>
        <w:t>.</w:t>
      </w:r>
      <w:r w:rsidR="007B1A5D">
        <w:rPr>
          <w:rFonts w:ascii="Calibri" w:hAnsi="Calibri"/>
          <w:sz w:val="22"/>
          <w:szCs w:val="22"/>
        </w:rPr>
        <w:t xml:space="preserve"> </w:t>
      </w:r>
      <w:r w:rsidR="008E05DD">
        <w:rPr>
          <w:rFonts w:ascii="Calibri" w:hAnsi="Calibri"/>
          <w:sz w:val="22"/>
          <w:szCs w:val="22"/>
        </w:rPr>
        <w:t>T</w:t>
      </w:r>
      <w:r w:rsidR="007B1A5D">
        <w:rPr>
          <w:rFonts w:ascii="Calibri" w:hAnsi="Calibri"/>
          <w:sz w:val="22"/>
          <w:szCs w:val="22"/>
        </w:rPr>
        <w:t>he necessary administration will be the sole responsibility of the council</w:t>
      </w:r>
      <w:r w:rsidR="00A27053">
        <w:rPr>
          <w:rFonts w:ascii="Calibri" w:hAnsi="Calibri"/>
          <w:sz w:val="22"/>
          <w:szCs w:val="22"/>
        </w:rPr>
        <w:t>, including the necessary insurance cover</w:t>
      </w:r>
      <w:r w:rsidR="007B1A5D">
        <w:rPr>
          <w:rFonts w:ascii="Calibri" w:hAnsi="Calibri"/>
          <w:sz w:val="22"/>
          <w:szCs w:val="22"/>
        </w:rPr>
        <w:t xml:space="preserve">. The Parish Council will also pay for a sensor light </w:t>
      </w:r>
      <w:r w:rsidR="008E05DD">
        <w:rPr>
          <w:rFonts w:ascii="Calibri" w:hAnsi="Calibri"/>
          <w:sz w:val="22"/>
          <w:szCs w:val="22"/>
        </w:rPr>
        <w:t xml:space="preserve">to be installed </w:t>
      </w:r>
      <w:r w:rsidR="00A27053">
        <w:rPr>
          <w:rFonts w:ascii="Calibri" w:hAnsi="Calibri"/>
          <w:sz w:val="22"/>
          <w:szCs w:val="22"/>
        </w:rPr>
        <w:t xml:space="preserve">over </w:t>
      </w:r>
      <w:r w:rsidR="007B1A5D">
        <w:rPr>
          <w:rFonts w:ascii="Calibri" w:hAnsi="Calibri"/>
          <w:sz w:val="22"/>
          <w:szCs w:val="22"/>
        </w:rPr>
        <w:t xml:space="preserve">the </w:t>
      </w:r>
      <w:r w:rsidR="008E05DD">
        <w:rPr>
          <w:rFonts w:ascii="Calibri" w:hAnsi="Calibri"/>
          <w:sz w:val="22"/>
          <w:szCs w:val="22"/>
        </w:rPr>
        <w:t>hall</w:t>
      </w:r>
      <w:r w:rsidR="00194021">
        <w:rPr>
          <w:rFonts w:ascii="Calibri" w:hAnsi="Calibri"/>
          <w:sz w:val="22"/>
          <w:szCs w:val="22"/>
        </w:rPr>
        <w:t>’</w:t>
      </w:r>
      <w:r w:rsidR="008E05DD">
        <w:rPr>
          <w:rFonts w:ascii="Calibri" w:hAnsi="Calibri"/>
          <w:sz w:val="22"/>
          <w:szCs w:val="22"/>
        </w:rPr>
        <w:t xml:space="preserve">s </w:t>
      </w:r>
      <w:r w:rsidR="00BE2D44">
        <w:rPr>
          <w:rFonts w:ascii="Calibri" w:hAnsi="Calibri"/>
          <w:sz w:val="22"/>
          <w:szCs w:val="22"/>
        </w:rPr>
        <w:t>double doors</w:t>
      </w:r>
      <w:r w:rsidR="00194021">
        <w:rPr>
          <w:rFonts w:ascii="Calibri" w:hAnsi="Calibri"/>
          <w:sz w:val="22"/>
          <w:szCs w:val="22"/>
        </w:rPr>
        <w:t>,</w:t>
      </w:r>
      <w:r w:rsidR="00BE2D44">
        <w:rPr>
          <w:rFonts w:ascii="Calibri" w:hAnsi="Calibri"/>
          <w:sz w:val="22"/>
          <w:szCs w:val="22"/>
        </w:rPr>
        <w:t xml:space="preserve"> </w:t>
      </w:r>
      <w:r w:rsidR="00CD61A4">
        <w:rPr>
          <w:rFonts w:ascii="Calibri" w:hAnsi="Calibri"/>
          <w:sz w:val="22"/>
          <w:szCs w:val="22"/>
        </w:rPr>
        <w:t xml:space="preserve">delivering </w:t>
      </w:r>
      <w:r w:rsidR="007B1A5D">
        <w:rPr>
          <w:rFonts w:ascii="Calibri" w:hAnsi="Calibri"/>
          <w:sz w:val="22"/>
          <w:szCs w:val="22"/>
        </w:rPr>
        <w:t xml:space="preserve">a two fold purpose, one to be able to locate the </w:t>
      </w:r>
      <w:proofErr w:type="spellStart"/>
      <w:r w:rsidR="007B1A5D">
        <w:rPr>
          <w:rFonts w:ascii="Calibri" w:hAnsi="Calibri"/>
          <w:sz w:val="22"/>
          <w:szCs w:val="22"/>
        </w:rPr>
        <w:t>defib</w:t>
      </w:r>
      <w:proofErr w:type="spellEnd"/>
      <w:r w:rsidR="00BE2D44">
        <w:rPr>
          <w:rFonts w:ascii="Calibri" w:hAnsi="Calibri"/>
          <w:sz w:val="22"/>
          <w:szCs w:val="22"/>
        </w:rPr>
        <w:t xml:space="preserve"> should it be required</w:t>
      </w:r>
      <w:r w:rsidR="006A48D5">
        <w:rPr>
          <w:rFonts w:ascii="Calibri" w:hAnsi="Calibri"/>
          <w:sz w:val="22"/>
          <w:szCs w:val="22"/>
        </w:rPr>
        <w:t xml:space="preserve"> at night</w:t>
      </w:r>
      <w:r w:rsidR="00BE2D44">
        <w:rPr>
          <w:rFonts w:ascii="Calibri" w:hAnsi="Calibri"/>
          <w:sz w:val="22"/>
          <w:szCs w:val="22"/>
        </w:rPr>
        <w:t>,</w:t>
      </w:r>
      <w:r w:rsidR="007B1A5D">
        <w:rPr>
          <w:rFonts w:ascii="Calibri" w:hAnsi="Calibri"/>
          <w:sz w:val="22"/>
          <w:szCs w:val="22"/>
        </w:rPr>
        <w:t xml:space="preserve"> </w:t>
      </w:r>
      <w:r w:rsidR="00A27053">
        <w:rPr>
          <w:rFonts w:ascii="Calibri" w:hAnsi="Calibri"/>
          <w:sz w:val="22"/>
          <w:szCs w:val="22"/>
        </w:rPr>
        <w:t xml:space="preserve">secondly </w:t>
      </w:r>
      <w:r w:rsidR="007B1A5D">
        <w:rPr>
          <w:rFonts w:ascii="Calibri" w:hAnsi="Calibri"/>
          <w:sz w:val="22"/>
          <w:szCs w:val="22"/>
        </w:rPr>
        <w:t xml:space="preserve">to improve security and to make easier </w:t>
      </w:r>
      <w:r w:rsidR="00A27053">
        <w:rPr>
          <w:rFonts w:ascii="Calibri" w:hAnsi="Calibri"/>
          <w:sz w:val="22"/>
          <w:szCs w:val="22"/>
        </w:rPr>
        <w:t xml:space="preserve">access </w:t>
      </w:r>
      <w:r w:rsidR="007B1A5D">
        <w:rPr>
          <w:rFonts w:ascii="Calibri" w:hAnsi="Calibri"/>
          <w:sz w:val="22"/>
          <w:szCs w:val="22"/>
        </w:rPr>
        <w:t xml:space="preserve">for patrons </w:t>
      </w:r>
      <w:r w:rsidR="00A27053">
        <w:rPr>
          <w:rFonts w:ascii="Calibri" w:hAnsi="Calibri"/>
          <w:sz w:val="22"/>
          <w:szCs w:val="22"/>
        </w:rPr>
        <w:t xml:space="preserve">being able to </w:t>
      </w:r>
      <w:r w:rsidR="007B1A5D">
        <w:rPr>
          <w:rFonts w:ascii="Calibri" w:hAnsi="Calibri"/>
          <w:sz w:val="22"/>
          <w:szCs w:val="22"/>
        </w:rPr>
        <w:t xml:space="preserve">lock </w:t>
      </w:r>
      <w:r w:rsidR="006A48D5">
        <w:rPr>
          <w:rFonts w:ascii="Calibri" w:hAnsi="Calibri"/>
          <w:sz w:val="22"/>
          <w:szCs w:val="22"/>
        </w:rPr>
        <w:t xml:space="preserve">and unlock </w:t>
      </w:r>
      <w:r w:rsidR="007B1A5D">
        <w:rPr>
          <w:rFonts w:ascii="Calibri" w:hAnsi="Calibri"/>
          <w:sz w:val="22"/>
          <w:szCs w:val="22"/>
        </w:rPr>
        <w:t>the hall doors</w:t>
      </w:r>
      <w:r w:rsidR="00783F42">
        <w:rPr>
          <w:rFonts w:ascii="Calibri" w:hAnsi="Calibri"/>
          <w:sz w:val="22"/>
          <w:szCs w:val="22"/>
        </w:rPr>
        <w:t xml:space="preserve"> when dark</w:t>
      </w:r>
      <w:r w:rsidR="007B1A5D">
        <w:rPr>
          <w:rFonts w:ascii="Calibri" w:hAnsi="Calibri"/>
          <w:sz w:val="22"/>
          <w:szCs w:val="22"/>
        </w:rPr>
        <w:t>.</w:t>
      </w:r>
    </w:p>
    <w:p w14:paraId="39FEF96C" w14:textId="77777777" w:rsidR="007B1A5D" w:rsidRDefault="007B1A5D" w:rsidP="00110BB6">
      <w:pPr>
        <w:rPr>
          <w:rFonts w:ascii="Calibri" w:hAnsi="Calibri"/>
          <w:sz w:val="22"/>
          <w:szCs w:val="22"/>
        </w:rPr>
      </w:pPr>
    </w:p>
    <w:p w14:paraId="05B38844" w14:textId="782970C3" w:rsidR="007B1A5D" w:rsidRDefault="007B1A5D" w:rsidP="00110BB6">
      <w:pPr>
        <w:rPr>
          <w:rFonts w:ascii="Calibri" w:hAnsi="Calibri"/>
          <w:sz w:val="22"/>
          <w:szCs w:val="22"/>
        </w:rPr>
      </w:pPr>
      <w:r>
        <w:rPr>
          <w:rFonts w:ascii="Calibri" w:hAnsi="Calibri"/>
          <w:sz w:val="22"/>
          <w:szCs w:val="22"/>
        </w:rPr>
        <w:t>It is our</w:t>
      </w:r>
      <w:r w:rsidR="00CD61A4">
        <w:rPr>
          <w:rFonts w:ascii="Calibri" w:hAnsi="Calibri"/>
          <w:sz w:val="22"/>
          <w:szCs w:val="22"/>
        </w:rPr>
        <w:t xml:space="preserve"> </w:t>
      </w:r>
      <w:r>
        <w:rPr>
          <w:rFonts w:ascii="Calibri" w:hAnsi="Calibri"/>
          <w:sz w:val="22"/>
          <w:szCs w:val="22"/>
        </w:rPr>
        <w:t>intention once the box i</w:t>
      </w:r>
      <w:r w:rsidR="00CD61A4">
        <w:rPr>
          <w:rFonts w:ascii="Calibri" w:hAnsi="Calibri"/>
          <w:sz w:val="22"/>
          <w:szCs w:val="22"/>
        </w:rPr>
        <w:t>s fixed to the wall to run a few</w:t>
      </w:r>
      <w:r>
        <w:rPr>
          <w:rFonts w:ascii="Calibri" w:hAnsi="Calibri"/>
          <w:sz w:val="22"/>
          <w:szCs w:val="22"/>
        </w:rPr>
        <w:t xml:space="preserve"> </w:t>
      </w:r>
      <w:r w:rsidR="006A48D5">
        <w:rPr>
          <w:rFonts w:ascii="Calibri" w:hAnsi="Calibri"/>
          <w:sz w:val="22"/>
          <w:szCs w:val="22"/>
        </w:rPr>
        <w:t xml:space="preserve">First Aid </w:t>
      </w:r>
      <w:r>
        <w:rPr>
          <w:rFonts w:ascii="Calibri" w:hAnsi="Calibri"/>
          <w:sz w:val="22"/>
          <w:szCs w:val="22"/>
        </w:rPr>
        <w:t>sessions to enable v</w:t>
      </w:r>
      <w:r w:rsidR="00783F42">
        <w:rPr>
          <w:rFonts w:ascii="Calibri" w:hAnsi="Calibri"/>
          <w:sz w:val="22"/>
          <w:szCs w:val="22"/>
        </w:rPr>
        <w:t xml:space="preserve">illagers to </w:t>
      </w:r>
      <w:proofErr w:type="spellStart"/>
      <w:r w:rsidR="00783F42">
        <w:rPr>
          <w:rFonts w:ascii="Calibri" w:hAnsi="Calibri"/>
          <w:sz w:val="22"/>
          <w:szCs w:val="22"/>
        </w:rPr>
        <w:t>familiaris</w:t>
      </w:r>
      <w:r w:rsidR="00CD61A4">
        <w:rPr>
          <w:rFonts w:ascii="Calibri" w:hAnsi="Calibri"/>
          <w:sz w:val="22"/>
          <w:szCs w:val="22"/>
        </w:rPr>
        <w:t>e</w:t>
      </w:r>
      <w:proofErr w:type="spellEnd"/>
      <w:r w:rsidR="00CD61A4">
        <w:rPr>
          <w:rFonts w:ascii="Calibri" w:hAnsi="Calibri"/>
          <w:sz w:val="22"/>
          <w:szCs w:val="22"/>
        </w:rPr>
        <w:t xml:space="preserve"> themselves with the equipment, </w:t>
      </w:r>
      <w:r w:rsidR="00194021">
        <w:rPr>
          <w:rFonts w:ascii="Calibri" w:hAnsi="Calibri"/>
          <w:sz w:val="22"/>
          <w:szCs w:val="22"/>
        </w:rPr>
        <w:t xml:space="preserve">to </w:t>
      </w:r>
      <w:r w:rsidR="00CD61A4">
        <w:rPr>
          <w:rFonts w:ascii="Calibri" w:hAnsi="Calibri"/>
          <w:sz w:val="22"/>
          <w:szCs w:val="22"/>
        </w:rPr>
        <w:t>learn what to do in an emergency and some basic first aid.  A letter will go out to residents as soon as we have agreement to the installation</w:t>
      </w:r>
      <w:r w:rsidR="00D65F49">
        <w:rPr>
          <w:rFonts w:ascii="Calibri" w:hAnsi="Calibri"/>
          <w:sz w:val="22"/>
          <w:szCs w:val="22"/>
        </w:rPr>
        <w:t>.  Watch for further news.</w:t>
      </w:r>
    </w:p>
    <w:p w14:paraId="537F5EFC" w14:textId="77777777" w:rsidR="00CD61A4" w:rsidRDefault="00CD61A4" w:rsidP="00110BB6">
      <w:pPr>
        <w:rPr>
          <w:rFonts w:ascii="Calibri" w:hAnsi="Calibri"/>
          <w:sz w:val="22"/>
          <w:szCs w:val="22"/>
        </w:rPr>
      </w:pPr>
    </w:p>
    <w:p w14:paraId="586BD1EC" w14:textId="77777777" w:rsidR="00CD61A4" w:rsidRPr="00B3478C" w:rsidRDefault="00B3478C" w:rsidP="00110BB6">
      <w:pPr>
        <w:rPr>
          <w:rFonts w:ascii="Calibri" w:hAnsi="Calibri"/>
          <w:b/>
          <w:sz w:val="22"/>
          <w:szCs w:val="22"/>
          <w:u w:val="single"/>
        </w:rPr>
      </w:pPr>
      <w:r w:rsidRPr="00B3478C">
        <w:rPr>
          <w:rFonts w:ascii="Calibri" w:hAnsi="Calibri"/>
          <w:b/>
          <w:sz w:val="22"/>
          <w:szCs w:val="22"/>
          <w:u w:val="single"/>
        </w:rPr>
        <w:t>World War One Centenary</w:t>
      </w:r>
    </w:p>
    <w:p w14:paraId="3B61258C" w14:textId="7E2D3840" w:rsidR="000A499E" w:rsidRDefault="000A499E" w:rsidP="00D7648B">
      <w:pPr>
        <w:pStyle w:val="NormalWeb"/>
        <w:spacing w:before="0" w:beforeAutospacing="0" w:after="0" w:afterAutospacing="0"/>
        <w:rPr>
          <w:rFonts w:ascii="Calibri" w:hAnsi="Calibri"/>
          <w:sz w:val="22"/>
          <w:szCs w:val="22"/>
        </w:rPr>
      </w:pPr>
      <w:r>
        <w:rPr>
          <w:rFonts w:ascii="Calibri" w:hAnsi="Calibri" w:cs="Arial"/>
          <w:noProof/>
          <w:color w:val="000000"/>
          <w:sz w:val="22"/>
          <w:szCs w:val="22"/>
          <w:lang w:val="en-US"/>
        </w:rPr>
        <w:drawing>
          <wp:anchor distT="0" distB="0" distL="114300" distR="114300" simplePos="0" relativeHeight="251669504" behindDoc="0" locked="0" layoutInCell="1" allowOverlap="1" wp14:anchorId="1F19AB28" wp14:editId="36C7EFF4">
            <wp:simplePos x="0" y="0"/>
            <wp:positionH relativeFrom="column">
              <wp:posOffset>0</wp:posOffset>
            </wp:positionH>
            <wp:positionV relativeFrom="paragraph">
              <wp:posOffset>76200</wp:posOffset>
            </wp:positionV>
            <wp:extent cx="2435860" cy="2348865"/>
            <wp:effectExtent l="0" t="0" r="2540" b="0"/>
            <wp:wrapTight wrapText="bothSides">
              <wp:wrapPolygon edited="0">
                <wp:start x="901" y="0"/>
                <wp:lineTo x="0" y="234"/>
                <wp:lineTo x="0" y="21255"/>
                <wp:lineTo x="901" y="21255"/>
                <wp:lineTo x="20496" y="21255"/>
                <wp:lineTo x="21397" y="21255"/>
                <wp:lineTo x="21397" y="234"/>
                <wp:lineTo x="20496" y="0"/>
                <wp:lineTo x="901" y="0"/>
              </wp:wrapPolygon>
            </wp:wrapTight>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r heroes.png"/>
                    <pic:cNvPicPr/>
                  </pic:nvPicPr>
                  <pic:blipFill>
                    <a:blip r:embed="rId19">
                      <a:extLst>
                        <a:ext uri="{28A0092B-C50C-407E-A947-70E740481C1C}">
                          <a14:useLocalDpi xmlns:a14="http://schemas.microsoft.com/office/drawing/2010/main" val="0"/>
                        </a:ext>
                      </a:extLst>
                    </a:blip>
                    <a:stretch>
                      <a:fillRect/>
                    </a:stretch>
                  </pic:blipFill>
                  <pic:spPr>
                    <a:xfrm>
                      <a:off x="0" y="0"/>
                      <a:ext cx="2435860" cy="234886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CD61A4">
        <w:rPr>
          <w:rFonts w:ascii="Calibri" w:hAnsi="Calibri"/>
          <w:sz w:val="22"/>
          <w:szCs w:val="22"/>
        </w:rPr>
        <w:t xml:space="preserve">It is our intention to plant some poppies </w:t>
      </w:r>
      <w:r w:rsidR="00D7648B">
        <w:rPr>
          <w:rFonts w:ascii="Calibri" w:hAnsi="Calibri"/>
          <w:sz w:val="22"/>
          <w:szCs w:val="22"/>
        </w:rPr>
        <w:t xml:space="preserve">in the verges </w:t>
      </w:r>
      <w:r w:rsidR="00CD61A4">
        <w:rPr>
          <w:rFonts w:ascii="Calibri" w:hAnsi="Calibri"/>
          <w:sz w:val="22"/>
          <w:szCs w:val="22"/>
        </w:rPr>
        <w:t xml:space="preserve">to commemorate the First World War Centenary, in line with many other </w:t>
      </w:r>
      <w:r>
        <w:rPr>
          <w:rFonts w:ascii="Calibri" w:hAnsi="Calibri"/>
          <w:sz w:val="22"/>
          <w:szCs w:val="22"/>
        </w:rPr>
        <w:t>communities</w:t>
      </w:r>
      <w:r w:rsidR="00CD61A4">
        <w:rPr>
          <w:rFonts w:ascii="Calibri" w:hAnsi="Calibri"/>
          <w:sz w:val="22"/>
          <w:szCs w:val="22"/>
        </w:rPr>
        <w:t xml:space="preserve"> across the country. </w:t>
      </w:r>
      <w:r w:rsidR="00B3478C">
        <w:rPr>
          <w:rFonts w:ascii="Calibri" w:hAnsi="Calibri"/>
          <w:sz w:val="22"/>
          <w:szCs w:val="22"/>
        </w:rPr>
        <w:t>T</w:t>
      </w:r>
      <w:r w:rsidR="00D7648B">
        <w:rPr>
          <w:rFonts w:ascii="Calibri" w:hAnsi="Calibri"/>
          <w:sz w:val="22"/>
          <w:szCs w:val="22"/>
        </w:rPr>
        <w:t xml:space="preserve">his parish </w:t>
      </w:r>
      <w:r w:rsidR="00B3478C">
        <w:rPr>
          <w:rFonts w:ascii="Calibri" w:hAnsi="Calibri"/>
          <w:sz w:val="22"/>
          <w:szCs w:val="22"/>
        </w:rPr>
        <w:t xml:space="preserve">lost five men </w:t>
      </w:r>
      <w:r w:rsidR="00D7648B">
        <w:rPr>
          <w:rFonts w:ascii="Calibri" w:hAnsi="Calibri"/>
          <w:sz w:val="22"/>
          <w:szCs w:val="22"/>
        </w:rPr>
        <w:t>between 1914 -1918</w:t>
      </w:r>
      <w:r w:rsidR="006A48D5">
        <w:rPr>
          <w:rFonts w:ascii="Calibri" w:hAnsi="Calibri"/>
          <w:sz w:val="22"/>
          <w:szCs w:val="22"/>
        </w:rPr>
        <w:t>. T</w:t>
      </w:r>
      <w:r w:rsidR="00B3478C">
        <w:rPr>
          <w:rFonts w:ascii="Calibri" w:hAnsi="Calibri"/>
          <w:sz w:val="22"/>
          <w:szCs w:val="22"/>
        </w:rPr>
        <w:t>hey gave their lives for the country</w:t>
      </w:r>
      <w:r w:rsidR="00EA2B72">
        <w:rPr>
          <w:rFonts w:ascii="Calibri" w:hAnsi="Calibri"/>
          <w:sz w:val="22"/>
          <w:szCs w:val="22"/>
        </w:rPr>
        <w:t xml:space="preserve"> and this is to honour their sacrifice</w:t>
      </w:r>
      <w:r w:rsidR="00B3478C">
        <w:rPr>
          <w:rFonts w:ascii="Calibri" w:hAnsi="Calibri"/>
          <w:sz w:val="22"/>
          <w:szCs w:val="22"/>
        </w:rPr>
        <w:t>.</w:t>
      </w:r>
    </w:p>
    <w:p w14:paraId="18EA4B65" w14:textId="77777777" w:rsidR="00D7648B" w:rsidRPr="00D7648B" w:rsidRDefault="000A499E" w:rsidP="00D7648B">
      <w:pPr>
        <w:pStyle w:val="NormalWeb"/>
        <w:spacing w:before="0" w:beforeAutospacing="0" w:after="0" w:afterAutospacing="0"/>
        <w:rPr>
          <w:rFonts w:ascii="Calibri" w:hAnsi="Calibri" w:cs="Arial"/>
          <w:color w:val="000000"/>
          <w:sz w:val="22"/>
          <w:szCs w:val="22"/>
        </w:rPr>
      </w:pPr>
      <w:r>
        <w:rPr>
          <w:rFonts w:ascii="Calibri" w:hAnsi="Calibri"/>
          <w:noProof/>
          <w:sz w:val="22"/>
          <w:szCs w:val="22"/>
          <w:lang w:val="en-US"/>
        </w:rPr>
        <w:drawing>
          <wp:anchor distT="0" distB="0" distL="114300" distR="114300" simplePos="0" relativeHeight="251667456" behindDoc="0" locked="0" layoutInCell="1" allowOverlap="1" wp14:anchorId="2F4D35FD" wp14:editId="401CF64A">
            <wp:simplePos x="0" y="0"/>
            <wp:positionH relativeFrom="column">
              <wp:posOffset>673735</wp:posOffset>
            </wp:positionH>
            <wp:positionV relativeFrom="paragraph">
              <wp:posOffset>138430</wp:posOffset>
            </wp:positionV>
            <wp:extent cx="2171700" cy="1520190"/>
            <wp:effectExtent l="0" t="0" r="12700" b="3810"/>
            <wp:wrapTight wrapText="bothSides">
              <wp:wrapPolygon edited="0">
                <wp:start x="1011" y="0"/>
                <wp:lineTo x="0" y="361"/>
                <wp:lineTo x="0" y="21293"/>
                <wp:lineTo x="21474" y="21293"/>
                <wp:lineTo x="21474" y="361"/>
                <wp:lineTo x="20463" y="0"/>
                <wp:lineTo x="1011"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ppy.jpg"/>
                    <pic:cNvPicPr/>
                  </pic:nvPicPr>
                  <pic:blipFill>
                    <a:blip r:embed="rId20">
                      <a:extLst>
                        <a:ext uri="{28A0092B-C50C-407E-A947-70E740481C1C}">
                          <a14:useLocalDpi xmlns:a14="http://schemas.microsoft.com/office/drawing/2010/main" val="0"/>
                        </a:ext>
                      </a:extLst>
                    </a:blip>
                    <a:stretch>
                      <a:fillRect/>
                    </a:stretch>
                  </pic:blipFill>
                  <pic:spPr>
                    <a:xfrm>
                      <a:off x="0" y="0"/>
                      <a:ext cx="2171700" cy="152019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14:paraId="6F5B2BDE" w14:textId="77777777" w:rsidR="006A6F3B" w:rsidRPr="002F00E7" w:rsidRDefault="006A6F3B" w:rsidP="00110BB6">
      <w:pPr>
        <w:rPr>
          <w:rFonts w:ascii="Calibri" w:hAnsi="Calibri"/>
        </w:rPr>
      </w:pPr>
    </w:p>
    <w:p w14:paraId="17AEDD1C" w14:textId="77777777" w:rsidR="00110BB6" w:rsidRPr="00110BB6" w:rsidRDefault="00110BB6" w:rsidP="00110BB6">
      <w:pPr>
        <w:rPr>
          <w:rFonts w:ascii="Lucida Handwriting" w:hAnsi="Lucida Handwriting"/>
          <w:sz w:val="52"/>
          <w:szCs w:val="52"/>
        </w:rPr>
      </w:pPr>
    </w:p>
    <w:p w14:paraId="2A653F95" w14:textId="77777777" w:rsidR="00110BB6" w:rsidRDefault="00110BB6" w:rsidP="00110BB6">
      <w:pPr>
        <w:rPr>
          <w:rFonts w:ascii="Lucida Handwriting" w:hAnsi="Lucida Handwriting"/>
          <w:sz w:val="52"/>
          <w:szCs w:val="52"/>
        </w:rPr>
      </w:pPr>
    </w:p>
    <w:p w14:paraId="09450AC1" w14:textId="77777777" w:rsidR="000A499E" w:rsidRDefault="00821BCF" w:rsidP="00110BB6">
      <w:pPr>
        <w:rPr>
          <w:rFonts w:ascii="Lucida Handwriting" w:hAnsi="Lucida Handwriting"/>
          <w:sz w:val="52"/>
          <w:szCs w:val="52"/>
        </w:rPr>
      </w:pPr>
      <w:r>
        <w:rPr>
          <w:rFonts w:ascii="Calibri" w:hAnsi="Calibri"/>
          <w:noProof/>
          <w:sz w:val="22"/>
          <w:szCs w:val="22"/>
        </w:rPr>
        <w:drawing>
          <wp:anchor distT="0" distB="0" distL="114300" distR="114300" simplePos="0" relativeHeight="251670528" behindDoc="0" locked="0" layoutInCell="1" allowOverlap="1" wp14:anchorId="32214462" wp14:editId="414932BA">
            <wp:simplePos x="0" y="0"/>
            <wp:positionH relativeFrom="column">
              <wp:posOffset>788035</wp:posOffset>
            </wp:positionH>
            <wp:positionV relativeFrom="paragraph">
              <wp:posOffset>298450</wp:posOffset>
            </wp:positionV>
            <wp:extent cx="2171700" cy="1796415"/>
            <wp:effectExtent l="0" t="0" r="12700" b="6985"/>
            <wp:wrapTight wrapText="bothSides">
              <wp:wrapPolygon edited="0">
                <wp:start x="1011" y="0"/>
                <wp:lineTo x="0" y="305"/>
                <wp:lineTo x="0" y="21379"/>
                <wp:lineTo x="1011" y="21379"/>
                <wp:lineTo x="20463" y="21379"/>
                <wp:lineTo x="21474" y="21379"/>
                <wp:lineTo x="21474" y="305"/>
                <wp:lineTo x="20463" y="0"/>
                <wp:lineTo x="1011"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png"/>
                    <pic:cNvPicPr/>
                  </pic:nvPicPr>
                  <pic:blipFill>
                    <a:blip r:embed="rId21">
                      <a:extLst>
                        <a:ext uri="{28A0092B-C50C-407E-A947-70E740481C1C}">
                          <a14:useLocalDpi xmlns:a14="http://schemas.microsoft.com/office/drawing/2010/main" val="0"/>
                        </a:ext>
                      </a:extLst>
                    </a:blip>
                    <a:stretch>
                      <a:fillRect/>
                    </a:stretch>
                  </pic:blipFill>
                  <pic:spPr>
                    <a:xfrm>
                      <a:off x="0" y="0"/>
                      <a:ext cx="2171700" cy="179641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14:paraId="38BA3680" w14:textId="4FF52CD1" w:rsidR="000A499E" w:rsidRDefault="000A499E" w:rsidP="00110BB6">
      <w:pPr>
        <w:rPr>
          <w:rFonts w:ascii="Calibri" w:hAnsi="Calibri"/>
          <w:sz w:val="22"/>
          <w:szCs w:val="22"/>
        </w:rPr>
      </w:pPr>
      <w:r>
        <w:rPr>
          <w:rFonts w:ascii="Calibri" w:hAnsi="Calibri"/>
          <w:sz w:val="22"/>
          <w:szCs w:val="22"/>
        </w:rPr>
        <w:t>We would welcome offers to help with the planting, please contact Cllr Jan Burgess</w:t>
      </w:r>
      <w:r w:rsidR="00EA2B72">
        <w:rPr>
          <w:rFonts w:ascii="Calibri" w:hAnsi="Calibri"/>
          <w:sz w:val="22"/>
          <w:szCs w:val="22"/>
        </w:rPr>
        <w:t>,</w:t>
      </w:r>
      <w:r>
        <w:rPr>
          <w:rFonts w:ascii="Calibri" w:hAnsi="Calibri"/>
          <w:sz w:val="22"/>
          <w:szCs w:val="22"/>
        </w:rPr>
        <w:t xml:space="preserve"> if you would like to help with this project.</w:t>
      </w:r>
      <w:r w:rsidR="006F7B19">
        <w:rPr>
          <w:rFonts w:ascii="Calibri" w:hAnsi="Calibri"/>
          <w:sz w:val="22"/>
          <w:szCs w:val="22"/>
        </w:rPr>
        <w:t xml:space="preserve"> The </w:t>
      </w:r>
      <w:r w:rsidR="00185844">
        <w:rPr>
          <w:rFonts w:ascii="Calibri" w:hAnsi="Calibri"/>
          <w:sz w:val="22"/>
          <w:szCs w:val="22"/>
        </w:rPr>
        <w:t xml:space="preserve">Parish Council </w:t>
      </w:r>
      <w:r w:rsidR="00EA2B72">
        <w:rPr>
          <w:rFonts w:ascii="Calibri" w:hAnsi="Calibri"/>
          <w:sz w:val="22"/>
          <w:szCs w:val="22"/>
        </w:rPr>
        <w:t xml:space="preserve">as customary </w:t>
      </w:r>
      <w:r w:rsidR="00185844">
        <w:rPr>
          <w:rFonts w:ascii="Calibri" w:hAnsi="Calibri"/>
          <w:sz w:val="22"/>
          <w:szCs w:val="22"/>
        </w:rPr>
        <w:t>do</w:t>
      </w:r>
      <w:r w:rsidR="00BE2D44">
        <w:rPr>
          <w:rFonts w:ascii="Calibri" w:hAnsi="Calibri"/>
          <w:sz w:val="22"/>
          <w:szCs w:val="22"/>
        </w:rPr>
        <w:t xml:space="preserve">nated the memorial poppy wreath </w:t>
      </w:r>
      <w:r w:rsidR="00821BCF">
        <w:rPr>
          <w:rFonts w:ascii="Calibri" w:hAnsi="Calibri"/>
          <w:sz w:val="22"/>
          <w:szCs w:val="22"/>
        </w:rPr>
        <w:t>and it is with some poignancy</w:t>
      </w:r>
      <w:r w:rsidR="006F7B19">
        <w:rPr>
          <w:rFonts w:ascii="Calibri" w:hAnsi="Calibri"/>
          <w:sz w:val="22"/>
          <w:szCs w:val="22"/>
        </w:rPr>
        <w:t xml:space="preserve"> that Bill Spencer laid </w:t>
      </w:r>
      <w:r w:rsidR="00821BCF">
        <w:rPr>
          <w:rFonts w:ascii="Calibri" w:hAnsi="Calibri"/>
          <w:sz w:val="22"/>
          <w:szCs w:val="22"/>
        </w:rPr>
        <w:t>th</w:t>
      </w:r>
      <w:r w:rsidR="00EA2B72">
        <w:rPr>
          <w:rFonts w:ascii="Calibri" w:hAnsi="Calibri"/>
          <w:sz w:val="22"/>
          <w:szCs w:val="22"/>
        </w:rPr>
        <w:t>e</w:t>
      </w:r>
      <w:r w:rsidR="00821BCF">
        <w:rPr>
          <w:rFonts w:ascii="Calibri" w:hAnsi="Calibri"/>
          <w:sz w:val="22"/>
          <w:szCs w:val="22"/>
        </w:rPr>
        <w:t xml:space="preserve"> </w:t>
      </w:r>
      <w:r w:rsidR="006F7B19">
        <w:rPr>
          <w:rFonts w:ascii="Calibri" w:hAnsi="Calibri"/>
          <w:sz w:val="22"/>
          <w:szCs w:val="22"/>
        </w:rPr>
        <w:t xml:space="preserve">wreath </w:t>
      </w:r>
      <w:r w:rsidR="00194021">
        <w:rPr>
          <w:rFonts w:ascii="Calibri" w:hAnsi="Calibri"/>
          <w:sz w:val="22"/>
          <w:szCs w:val="22"/>
        </w:rPr>
        <w:t xml:space="preserve">for the last time </w:t>
      </w:r>
      <w:r w:rsidR="006F7B19">
        <w:rPr>
          <w:rFonts w:ascii="Calibri" w:hAnsi="Calibri"/>
          <w:sz w:val="22"/>
          <w:szCs w:val="22"/>
        </w:rPr>
        <w:t xml:space="preserve">on behalf of the community </w:t>
      </w:r>
      <w:r w:rsidR="00EA2B72">
        <w:rPr>
          <w:rFonts w:ascii="Calibri" w:hAnsi="Calibri"/>
          <w:sz w:val="22"/>
          <w:szCs w:val="22"/>
        </w:rPr>
        <w:t xml:space="preserve">Bill </w:t>
      </w:r>
      <w:r w:rsidR="006F7B19">
        <w:rPr>
          <w:rFonts w:ascii="Calibri" w:hAnsi="Calibri"/>
          <w:sz w:val="22"/>
          <w:szCs w:val="22"/>
        </w:rPr>
        <w:t>will be sadly missed.</w:t>
      </w:r>
      <w:r w:rsidR="003A5819">
        <w:rPr>
          <w:rFonts w:ascii="Calibri" w:hAnsi="Calibri"/>
          <w:sz w:val="22"/>
          <w:szCs w:val="22"/>
        </w:rPr>
        <w:t xml:space="preserve"> </w:t>
      </w:r>
      <w:r w:rsidR="00EA2B72">
        <w:rPr>
          <w:rFonts w:ascii="Calibri" w:hAnsi="Calibri"/>
          <w:sz w:val="22"/>
          <w:szCs w:val="22"/>
        </w:rPr>
        <w:t>To f</w:t>
      </w:r>
      <w:r w:rsidR="003A5819">
        <w:rPr>
          <w:rFonts w:ascii="Calibri" w:hAnsi="Calibri"/>
          <w:sz w:val="22"/>
          <w:szCs w:val="22"/>
        </w:rPr>
        <w:t xml:space="preserve">ind out more about our war heroes </w:t>
      </w:r>
      <w:r w:rsidR="00EA2B72">
        <w:rPr>
          <w:rFonts w:ascii="Calibri" w:hAnsi="Calibri"/>
          <w:sz w:val="22"/>
          <w:szCs w:val="22"/>
        </w:rPr>
        <w:t xml:space="preserve">visit </w:t>
      </w:r>
      <w:hyperlink r:id="rId22" w:history="1">
        <w:r w:rsidR="003A5819" w:rsidRPr="003532BD">
          <w:rPr>
            <w:rStyle w:val="Hyperlink"/>
            <w:rFonts w:ascii="Calibri" w:hAnsi="Calibri"/>
            <w:sz w:val="22"/>
            <w:szCs w:val="22"/>
          </w:rPr>
          <w:t>www.shotteswellvillage.co.uk</w:t>
        </w:r>
      </w:hyperlink>
      <w:r w:rsidR="003A5819">
        <w:rPr>
          <w:rFonts w:ascii="Calibri" w:hAnsi="Calibri"/>
          <w:sz w:val="22"/>
          <w:szCs w:val="22"/>
        </w:rPr>
        <w:t xml:space="preserve"> </w:t>
      </w:r>
    </w:p>
    <w:p w14:paraId="5AC9A2AB" w14:textId="1CB82510" w:rsidR="00821BCF" w:rsidRDefault="00821BCF" w:rsidP="00110BB6">
      <w:pPr>
        <w:rPr>
          <w:rFonts w:ascii="Calibri" w:hAnsi="Calibri"/>
          <w:sz w:val="22"/>
          <w:szCs w:val="22"/>
        </w:rPr>
      </w:pPr>
      <w:proofErr w:type="gramStart"/>
      <w:r w:rsidRPr="003735D8">
        <w:rPr>
          <w:rFonts w:ascii="Calibri" w:hAnsi="Calibri"/>
          <w:i/>
          <w:sz w:val="18"/>
          <w:szCs w:val="18"/>
        </w:rPr>
        <w:t xml:space="preserve">Picture of Bill by kind permission </w:t>
      </w:r>
      <w:r w:rsidR="00EA2B72" w:rsidRPr="003735D8">
        <w:rPr>
          <w:rFonts w:ascii="Calibri" w:hAnsi="Calibri"/>
          <w:i/>
          <w:sz w:val="18"/>
          <w:szCs w:val="18"/>
        </w:rPr>
        <w:t>of the Spencer family</w:t>
      </w:r>
      <w:r>
        <w:rPr>
          <w:rFonts w:ascii="Calibri" w:hAnsi="Calibri"/>
          <w:sz w:val="22"/>
          <w:szCs w:val="22"/>
        </w:rPr>
        <w:t>.</w:t>
      </w:r>
      <w:proofErr w:type="gramEnd"/>
    </w:p>
    <w:p w14:paraId="04724F9E" w14:textId="77777777" w:rsidR="005C69E9" w:rsidRDefault="005C69E9" w:rsidP="00110BB6">
      <w:pPr>
        <w:rPr>
          <w:rFonts w:ascii="Calibri" w:hAnsi="Calibri"/>
          <w:sz w:val="22"/>
          <w:szCs w:val="22"/>
        </w:rPr>
      </w:pPr>
    </w:p>
    <w:p w14:paraId="30651D8B" w14:textId="77777777" w:rsidR="005C69E9" w:rsidRPr="005C69E9" w:rsidRDefault="005C69E9" w:rsidP="00110BB6">
      <w:pPr>
        <w:rPr>
          <w:rFonts w:ascii="Calibri" w:hAnsi="Calibri"/>
          <w:b/>
          <w:sz w:val="22"/>
          <w:szCs w:val="22"/>
          <w:u w:val="single"/>
        </w:rPr>
      </w:pPr>
      <w:r w:rsidRPr="005C69E9">
        <w:rPr>
          <w:rFonts w:ascii="Calibri" w:hAnsi="Calibri"/>
          <w:b/>
          <w:sz w:val="22"/>
          <w:szCs w:val="22"/>
          <w:u w:val="single"/>
        </w:rPr>
        <w:t>Broadband in South Warwickshire</w:t>
      </w:r>
    </w:p>
    <w:p w14:paraId="322B195D" w14:textId="4D7B10CB" w:rsidR="005C69E9" w:rsidRPr="00762ADA" w:rsidRDefault="005C69E9" w:rsidP="005C69E9">
      <w:pPr>
        <w:pStyle w:val="comment-body"/>
        <w:shd w:val="clear" w:color="auto" w:fill="FFFFFF"/>
        <w:spacing w:before="0" w:beforeAutospacing="0" w:after="0" w:afterAutospacing="0" w:line="255" w:lineRule="atLeast"/>
        <w:textAlignment w:val="baseline"/>
        <w:rPr>
          <w:rFonts w:ascii="Calibri" w:hAnsi="Calibri" w:cs="Times New Roman"/>
          <w:color w:val="333333"/>
          <w:sz w:val="22"/>
          <w:szCs w:val="22"/>
        </w:rPr>
      </w:pPr>
      <w:r w:rsidRPr="00BE2D44">
        <w:rPr>
          <w:rFonts w:ascii="Calibri" w:hAnsi="Calibri" w:cs="Times New Roman"/>
          <w:color w:val="333333"/>
        </w:rPr>
        <w:br/>
      </w:r>
      <w:r w:rsidRPr="00762ADA">
        <w:rPr>
          <w:rFonts w:ascii="Calibri" w:hAnsi="Calibri" w:cs="Times New Roman"/>
          <w:color w:val="333333"/>
          <w:sz w:val="22"/>
          <w:szCs w:val="22"/>
        </w:rPr>
        <w:t>We always knew that the funding would be insufficient to</w:t>
      </w:r>
      <w:r w:rsidR="00BE2D44" w:rsidRPr="00762ADA">
        <w:rPr>
          <w:rFonts w:ascii="Calibri" w:hAnsi="Calibri" w:cs="Times New Roman"/>
          <w:color w:val="333333"/>
          <w:sz w:val="22"/>
          <w:szCs w:val="22"/>
        </w:rPr>
        <w:t xml:space="preserve"> cover the whole of the area</w:t>
      </w:r>
      <w:r w:rsidRPr="00762ADA">
        <w:rPr>
          <w:rFonts w:ascii="Calibri" w:hAnsi="Calibri" w:cs="Times New Roman"/>
          <w:color w:val="333333"/>
          <w:sz w:val="22"/>
          <w:szCs w:val="22"/>
        </w:rPr>
        <w:t xml:space="preserve"> and that is simply because some places are more challenging. This may be because of geography - perhaps they are more remo</w:t>
      </w:r>
      <w:r w:rsidR="00BE2D44" w:rsidRPr="00762ADA">
        <w:rPr>
          <w:rFonts w:ascii="Calibri" w:hAnsi="Calibri" w:cs="Times New Roman"/>
          <w:color w:val="333333"/>
          <w:sz w:val="22"/>
          <w:szCs w:val="22"/>
        </w:rPr>
        <w:t>te from existing infrastructure</w:t>
      </w:r>
      <w:r w:rsidRPr="00762ADA">
        <w:rPr>
          <w:rFonts w:ascii="Calibri" w:hAnsi="Calibri" w:cs="Times New Roman"/>
          <w:color w:val="333333"/>
          <w:sz w:val="22"/>
          <w:szCs w:val="22"/>
        </w:rPr>
        <w:t xml:space="preserve"> </w:t>
      </w:r>
      <w:r w:rsidR="00762ADA">
        <w:rPr>
          <w:rFonts w:ascii="Calibri" w:hAnsi="Calibri" w:cs="Times New Roman"/>
          <w:color w:val="333333"/>
          <w:sz w:val="22"/>
          <w:szCs w:val="22"/>
        </w:rPr>
        <w:t>because of the local topography</w:t>
      </w:r>
      <w:r w:rsidRPr="00762ADA">
        <w:rPr>
          <w:rFonts w:ascii="Calibri" w:hAnsi="Calibri" w:cs="Times New Roman"/>
          <w:color w:val="333333"/>
          <w:sz w:val="22"/>
          <w:szCs w:val="22"/>
        </w:rPr>
        <w:t xml:space="preserve"> or because of other issues.</w:t>
      </w:r>
      <w:r w:rsidRPr="00762ADA">
        <w:rPr>
          <w:rStyle w:val="apple-converted-space"/>
          <w:rFonts w:ascii="Calibri" w:hAnsi="Calibri" w:cs="Times New Roman"/>
          <w:color w:val="333333"/>
          <w:sz w:val="22"/>
          <w:szCs w:val="22"/>
        </w:rPr>
        <w:t> </w:t>
      </w:r>
      <w:r w:rsidRPr="00762ADA">
        <w:rPr>
          <w:rFonts w:ascii="Calibri" w:hAnsi="Calibri" w:cs="Times New Roman"/>
          <w:color w:val="333333"/>
          <w:sz w:val="22"/>
          <w:szCs w:val="22"/>
        </w:rPr>
        <w:br/>
      </w:r>
      <w:r w:rsidRPr="00762ADA">
        <w:rPr>
          <w:rFonts w:ascii="Calibri" w:hAnsi="Calibri" w:cs="Times New Roman"/>
          <w:color w:val="333333"/>
          <w:sz w:val="22"/>
          <w:szCs w:val="22"/>
        </w:rPr>
        <w:br/>
        <w:t>The network is being rolled out u</w:t>
      </w:r>
      <w:r w:rsidR="00762ADA">
        <w:rPr>
          <w:rFonts w:ascii="Calibri" w:hAnsi="Calibri" w:cs="Times New Roman"/>
          <w:color w:val="333333"/>
          <w:sz w:val="22"/>
          <w:szCs w:val="22"/>
        </w:rPr>
        <w:t>sing fibre</w:t>
      </w:r>
      <w:r w:rsidRPr="00762ADA">
        <w:rPr>
          <w:rFonts w:ascii="Calibri" w:hAnsi="Calibri" w:cs="Times New Roman"/>
          <w:color w:val="333333"/>
          <w:sz w:val="22"/>
          <w:szCs w:val="22"/>
        </w:rPr>
        <w:t xml:space="preserve"> because that is the most future-proof technology that will enable faster speeds (such as those required for the EU 2020 targets) to be achieved. Wireless or other technologies are not currently able to do this. The current national target is that the final 10% should receive a minimum of 2Mbps, although in practice this may be anything up to 23.99Mp - at 24Mbps it becomes superfast</w:t>
      </w:r>
      <w:r w:rsidRPr="00762ADA">
        <w:rPr>
          <w:rStyle w:val="apple-converted-space"/>
          <w:rFonts w:ascii="Calibri" w:hAnsi="Calibri" w:cs="Times New Roman"/>
          <w:color w:val="333333"/>
          <w:sz w:val="22"/>
          <w:szCs w:val="22"/>
        </w:rPr>
        <w:t> </w:t>
      </w:r>
      <w:r w:rsidRPr="00762ADA">
        <w:rPr>
          <w:rFonts w:ascii="Calibri" w:hAnsi="Calibri" w:cs="Times New Roman"/>
          <w:color w:val="333333"/>
          <w:sz w:val="22"/>
          <w:szCs w:val="22"/>
        </w:rPr>
        <w:br/>
      </w:r>
      <w:r w:rsidRPr="00762ADA">
        <w:rPr>
          <w:rFonts w:ascii="Calibri" w:hAnsi="Calibri" w:cs="Times New Roman"/>
          <w:color w:val="333333"/>
          <w:sz w:val="22"/>
          <w:szCs w:val="22"/>
        </w:rPr>
        <w:br/>
        <w:t xml:space="preserve">Each community is currently served by a green cabinet, which serves as a distribution point for the copper which runs from the exchange and is then split to serve each property. The programme involves the installation of an additional </w:t>
      </w:r>
      <w:r w:rsidR="00194021" w:rsidRPr="00762ADA">
        <w:rPr>
          <w:rFonts w:ascii="Calibri" w:hAnsi="Calibri" w:cs="Times New Roman"/>
          <w:color w:val="333333"/>
          <w:sz w:val="22"/>
          <w:szCs w:val="22"/>
        </w:rPr>
        <w:t>cabinet, which</w:t>
      </w:r>
      <w:r w:rsidRPr="00762ADA">
        <w:rPr>
          <w:rFonts w:ascii="Calibri" w:hAnsi="Calibri" w:cs="Times New Roman"/>
          <w:color w:val="333333"/>
          <w:sz w:val="22"/>
          <w:szCs w:val="22"/>
        </w:rPr>
        <w:t xml:space="preserve"> is fed by a fibre connection from the exchange, and then links in to the existing green cabinet so that the final distribution is by copper. As broadband signals degrade over lengths of copper the current distance from the cabinet over which superfast broadband can currently be achieved is around 1km. However, this will be dependent on a number of factors including the quality of the existing copper connection and conditions at the property itself. The positioning of the new cabinet is </w:t>
      </w:r>
      <w:r w:rsidR="00185844" w:rsidRPr="00762ADA">
        <w:rPr>
          <w:rFonts w:ascii="Calibri" w:hAnsi="Calibri" w:cs="Times New Roman"/>
          <w:color w:val="333333"/>
          <w:sz w:val="22"/>
          <w:szCs w:val="22"/>
        </w:rPr>
        <w:t>crucial,</w:t>
      </w:r>
      <w:r w:rsidRPr="00762ADA">
        <w:rPr>
          <w:rFonts w:ascii="Calibri" w:hAnsi="Calibri" w:cs="Times New Roman"/>
          <w:color w:val="333333"/>
          <w:sz w:val="22"/>
          <w:szCs w:val="22"/>
        </w:rPr>
        <w:t xml:space="preserve"> as it has to be near the existing cabinet, but unlike the existing cabinet also requires a power supply. There are also highways and other issues to be considered.</w:t>
      </w:r>
      <w:r w:rsidRPr="00762ADA">
        <w:rPr>
          <w:rStyle w:val="apple-converted-space"/>
          <w:rFonts w:ascii="Calibri" w:hAnsi="Calibri" w:cs="Times New Roman"/>
          <w:color w:val="333333"/>
          <w:sz w:val="22"/>
          <w:szCs w:val="22"/>
        </w:rPr>
        <w:t> </w:t>
      </w:r>
      <w:r w:rsidRPr="00762ADA">
        <w:rPr>
          <w:rFonts w:ascii="Calibri" w:hAnsi="Calibri" w:cs="Times New Roman"/>
          <w:color w:val="333333"/>
          <w:sz w:val="22"/>
          <w:szCs w:val="22"/>
        </w:rPr>
        <w:br/>
      </w:r>
      <w:r w:rsidRPr="00762ADA">
        <w:rPr>
          <w:rFonts w:ascii="Calibri" w:hAnsi="Calibri" w:cs="Times New Roman"/>
          <w:color w:val="333333"/>
          <w:sz w:val="22"/>
          <w:szCs w:val="22"/>
        </w:rPr>
        <w:br/>
        <w:t>Some of the existing green cabinets are over 1km from the local communities, for instance where a cabinet serves a number of villages, and so will not be able to achieve superfast speeds using the technology that is funded under the current programme.</w:t>
      </w:r>
      <w:r w:rsidRPr="00762ADA">
        <w:rPr>
          <w:rStyle w:val="apple-converted-space"/>
          <w:rFonts w:ascii="Calibri" w:hAnsi="Calibri" w:cs="Times New Roman"/>
          <w:color w:val="333333"/>
          <w:sz w:val="22"/>
          <w:szCs w:val="22"/>
        </w:rPr>
        <w:t> </w:t>
      </w:r>
      <w:r w:rsidRPr="00762ADA">
        <w:rPr>
          <w:rFonts w:ascii="Calibri" w:hAnsi="Calibri" w:cs="Times New Roman"/>
          <w:color w:val="333333"/>
          <w:sz w:val="22"/>
          <w:szCs w:val="22"/>
        </w:rPr>
        <w:br/>
        <w:t>The ultimate aim is to achieve the 2020 EU targets with each property receiving a minimum of 30Mbps (which is higher than the current highest target).</w:t>
      </w:r>
      <w:r w:rsidRPr="00762ADA">
        <w:rPr>
          <w:rStyle w:val="apple-converted-space"/>
          <w:rFonts w:ascii="Calibri" w:hAnsi="Calibri" w:cs="Times New Roman"/>
          <w:color w:val="333333"/>
          <w:sz w:val="22"/>
          <w:szCs w:val="22"/>
        </w:rPr>
        <w:t> </w:t>
      </w:r>
      <w:r w:rsidRPr="00762ADA">
        <w:rPr>
          <w:rFonts w:ascii="Calibri" w:hAnsi="Calibri" w:cs="Times New Roman"/>
          <w:color w:val="333333"/>
          <w:sz w:val="22"/>
          <w:szCs w:val="22"/>
        </w:rPr>
        <w:br/>
      </w:r>
      <w:r w:rsidRPr="00762ADA">
        <w:rPr>
          <w:rFonts w:ascii="Calibri" w:hAnsi="Calibri" w:cs="Times New Roman"/>
          <w:color w:val="333333"/>
          <w:sz w:val="22"/>
          <w:szCs w:val="22"/>
        </w:rPr>
        <w:br/>
        <w:t>The Government has announced additional funds of £3.68m to take superfast broadband coverage up to 95% (our current project will achieve 91%), however this will have to be match funded. In the current economic climate it is not easy to see where the required match funding will come from, but recently a submission through the Coventry and Warwickshire Local Enterprise Partnership European Structural Investment Funds Strategy for a total of £7.85m. Unfortunately the timing of any allocation from EU funds is unlikely to meet the deadline by which they must apply for the Government funding</w:t>
      </w:r>
      <w:r w:rsidRPr="00762ADA">
        <w:rPr>
          <w:rFonts w:ascii="Calibri" w:hAnsi="Calibri" w:cs="Times New Roman"/>
          <w:color w:val="333333"/>
          <w:sz w:val="22"/>
          <w:szCs w:val="22"/>
        </w:rPr>
        <w:br/>
        <w:t xml:space="preserve">Warwickshire broadband are also looking at procurement options for the additional coverage. The areas to be covered by the additional funding will not be known until after the </w:t>
      </w:r>
      <w:r w:rsidR="00BB578C" w:rsidRPr="00762ADA">
        <w:rPr>
          <w:rFonts w:asciiTheme="majorHAnsi" w:hAnsiTheme="majorHAnsi"/>
          <w:noProof/>
          <w:sz w:val="22"/>
          <w:szCs w:val="22"/>
          <w:lang w:val="en-US"/>
        </w:rPr>
        <w:drawing>
          <wp:anchor distT="0" distB="0" distL="114300" distR="114300" simplePos="0" relativeHeight="251674624" behindDoc="0" locked="0" layoutInCell="1" allowOverlap="1" wp14:anchorId="6673412F" wp14:editId="4FD9186D">
            <wp:simplePos x="0" y="0"/>
            <wp:positionH relativeFrom="column">
              <wp:posOffset>4572000</wp:posOffset>
            </wp:positionH>
            <wp:positionV relativeFrom="paragraph">
              <wp:posOffset>5943600</wp:posOffset>
            </wp:positionV>
            <wp:extent cx="1049020" cy="1672590"/>
            <wp:effectExtent l="0" t="0" r="0" b="3810"/>
            <wp:wrapTight wrapText="bothSides">
              <wp:wrapPolygon edited="0">
                <wp:start x="2092" y="0"/>
                <wp:lineTo x="0" y="328"/>
                <wp:lineTo x="0" y="20993"/>
                <wp:lineTo x="1569" y="21321"/>
                <wp:lineTo x="2092" y="21321"/>
                <wp:lineTo x="18828" y="21321"/>
                <wp:lineTo x="19351" y="21321"/>
                <wp:lineTo x="20920" y="20993"/>
                <wp:lineTo x="20920" y="328"/>
                <wp:lineTo x="18828" y="0"/>
                <wp:lineTo x="2092" y="0"/>
              </wp:wrapPolygon>
            </wp:wrapTight>
            <wp:docPr id="6" name="Picture 6" descr="Macintosh HD:Users:valerieingram:Pictures:iPhoto Library:Masters:2013:06:16:20130616-201540:DSC_07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valerieingram:Pictures:iPhoto Library:Masters:2013:06:16:20130616-201540:DSC_0758.JPG"/>
                    <pic:cNvPicPr>
                      <a:picLocks noChangeAspect="1" noChangeArrowheads="1"/>
                    </pic:cNvPicPr>
                  </pic:nvPicPr>
                  <pic:blipFill rotWithShape="1">
                    <a:blip r:embed="rId23">
                      <a:extLst>
                        <a:ext uri="{28A0092B-C50C-407E-A947-70E740481C1C}">
                          <a14:useLocalDpi xmlns:a14="http://schemas.microsoft.com/office/drawing/2010/main" val="0"/>
                        </a:ext>
                      </a:extLst>
                    </a:blip>
                    <a:srcRect l="43690" t="9495" r="36377" b="42708"/>
                    <a:stretch/>
                  </pic:blipFill>
                  <pic:spPr bwMode="auto">
                    <a:xfrm>
                      <a:off x="0" y="0"/>
                      <a:ext cx="1049020" cy="167259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62ADA">
        <w:rPr>
          <w:rFonts w:ascii="Calibri" w:hAnsi="Calibri" w:cs="Times New Roman"/>
          <w:color w:val="333333"/>
          <w:sz w:val="22"/>
          <w:szCs w:val="22"/>
        </w:rPr>
        <w:t>procurement is complete.</w:t>
      </w:r>
    </w:p>
    <w:p w14:paraId="3A78E3A5" w14:textId="57641D0D" w:rsidR="005C69E9" w:rsidRPr="00762ADA" w:rsidRDefault="005C69E9" w:rsidP="00110BB6">
      <w:pPr>
        <w:rPr>
          <w:rFonts w:asciiTheme="majorHAnsi" w:hAnsiTheme="majorHAnsi"/>
          <w:sz w:val="22"/>
          <w:szCs w:val="22"/>
        </w:rPr>
      </w:pPr>
    </w:p>
    <w:p w14:paraId="10E52F2D" w14:textId="65B32CF8" w:rsidR="00D65F49" w:rsidRDefault="00D65F49" w:rsidP="00110BB6">
      <w:pPr>
        <w:rPr>
          <w:rFonts w:ascii="Calibri" w:hAnsi="Calibri"/>
          <w:b/>
          <w:sz w:val="22"/>
          <w:szCs w:val="22"/>
          <w:u w:val="single"/>
        </w:rPr>
      </w:pPr>
      <w:r w:rsidRPr="00D65F49">
        <w:rPr>
          <w:rFonts w:ascii="Calibri" w:hAnsi="Calibri"/>
          <w:b/>
          <w:sz w:val="22"/>
          <w:szCs w:val="22"/>
          <w:u w:val="single"/>
        </w:rPr>
        <w:t>HGV sign on Mollington Road</w:t>
      </w:r>
      <w:r w:rsidR="00EA2B72">
        <w:rPr>
          <w:rFonts w:ascii="Calibri" w:hAnsi="Calibri"/>
          <w:b/>
          <w:sz w:val="22"/>
          <w:szCs w:val="22"/>
          <w:u w:val="single"/>
        </w:rPr>
        <w:t>,</w:t>
      </w:r>
      <w:r>
        <w:rPr>
          <w:rFonts w:ascii="Calibri" w:hAnsi="Calibri"/>
          <w:b/>
          <w:sz w:val="22"/>
          <w:szCs w:val="22"/>
          <w:u w:val="single"/>
        </w:rPr>
        <w:t xml:space="preserve"> motorway junction</w:t>
      </w:r>
    </w:p>
    <w:p w14:paraId="434F9250" w14:textId="77777777" w:rsidR="00D65F49" w:rsidRDefault="00D65F49" w:rsidP="00110BB6">
      <w:pPr>
        <w:rPr>
          <w:rFonts w:ascii="Calibri" w:hAnsi="Calibri"/>
          <w:b/>
          <w:sz w:val="22"/>
          <w:szCs w:val="22"/>
          <w:u w:val="single"/>
        </w:rPr>
      </w:pPr>
    </w:p>
    <w:p w14:paraId="5EACCD0B" w14:textId="66A4D9D4" w:rsidR="00D65F49" w:rsidRDefault="00D65F49" w:rsidP="00110BB6">
      <w:pPr>
        <w:rPr>
          <w:rFonts w:ascii="Calibri" w:hAnsi="Calibri"/>
          <w:sz w:val="22"/>
          <w:szCs w:val="22"/>
        </w:rPr>
      </w:pPr>
      <w:r w:rsidRPr="00D65F49">
        <w:rPr>
          <w:rFonts w:ascii="Calibri" w:hAnsi="Calibri"/>
          <w:sz w:val="22"/>
          <w:szCs w:val="22"/>
        </w:rPr>
        <w:t xml:space="preserve">We are disappointed </w:t>
      </w:r>
      <w:r w:rsidR="00194021">
        <w:rPr>
          <w:rFonts w:ascii="Calibri" w:hAnsi="Calibri"/>
          <w:sz w:val="22"/>
          <w:szCs w:val="22"/>
        </w:rPr>
        <w:t>that despite securing</w:t>
      </w:r>
      <w:r>
        <w:rPr>
          <w:rFonts w:ascii="Calibri" w:hAnsi="Calibri"/>
          <w:sz w:val="22"/>
          <w:szCs w:val="22"/>
        </w:rPr>
        <w:t xml:space="preserve"> permission </w:t>
      </w:r>
      <w:r w:rsidR="005C69E9">
        <w:rPr>
          <w:rFonts w:ascii="Calibri" w:hAnsi="Calibri"/>
          <w:sz w:val="22"/>
          <w:szCs w:val="22"/>
        </w:rPr>
        <w:t xml:space="preserve">from </w:t>
      </w:r>
      <w:r>
        <w:rPr>
          <w:rFonts w:ascii="Calibri" w:hAnsi="Calibri"/>
          <w:sz w:val="22"/>
          <w:szCs w:val="22"/>
        </w:rPr>
        <w:t>the Highways to erect th</w:t>
      </w:r>
      <w:r w:rsidR="005C69E9">
        <w:rPr>
          <w:rFonts w:ascii="Calibri" w:hAnsi="Calibri"/>
          <w:sz w:val="22"/>
          <w:szCs w:val="22"/>
        </w:rPr>
        <w:t>e unsuitable for HGV</w:t>
      </w:r>
      <w:r>
        <w:rPr>
          <w:rFonts w:ascii="Calibri" w:hAnsi="Calibri"/>
          <w:sz w:val="22"/>
          <w:szCs w:val="22"/>
        </w:rPr>
        <w:t xml:space="preserve"> sign to prevent da</w:t>
      </w:r>
      <w:r w:rsidR="005C69E9">
        <w:rPr>
          <w:rFonts w:ascii="Calibri" w:hAnsi="Calibri"/>
          <w:sz w:val="22"/>
          <w:szCs w:val="22"/>
        </w:rPr>
        <w:t>m</w:t>
      </w:r>
      <w:r>
        <w:rPr>
          <w:rFonts w:ascii="Calibri" w:hAnsi="Calibri"/>
          <w:sz w:val="22"/>
          <w:szCs w:val="22"/>
        </w:rPr>
        <w:t>age being sustained to verges and property</w:t>
      </w:r>
      <w:r w:rsidR="005C69E9">
        <w:rPr>
          <w:rFonts w:ascii="Calibri" w:hAnsi="Calibri"/>
          <w:sz w:val="22"/>
          <w:szCs w:val="22"/>
        </w:rPr>
        <w:t xml:space="preserve"> </w:t>
      </w:r>
      <w:r w:rsidR="003735D8">
        <w:rPr>
          <w:rFonts w:ascii="Calibri" w:hAnsi="Calibri"/>
          <w:sz w:val="22"/>
          <w:szCs w:val="22"/>
        </w:rPr>
        <w:t>t</w:t>
      </w:r>
      <w:r w:rsidR="005C69E9">
        <w:rPr>
          <w:rFonts w:ascii="Calibri" w:hAnsi="Calibri"/>
          <w:sz w:val="22"/>
          <w:szCs w:val="22"/>
        </w:rPr>
        <w:t>hat the sig</w:t>
      </w:r>
      <w:r w:rsidR="00FB32FD">
        <w:rPr>
          <w:rFonts w:ascii="Calibri" w:hAnsi="Calibri"/>
          <w:sz w:val="22"/>
          <w:szCs w:val="22"/>
        </w:rPr>
        <w:t>n</w:t>
      </w:r>
      <w:r w:rsidR="005C69E9">
        <w:rPr>
          <w:rFonts w:ascii="Calibri" w:hAnsi="Calibri"/>
          <w:sz w:val="22"/>
          <w:szCs w:val="22"/>
        </w:rPr>
        <w:t xml:space="preserve"> was removed unnecessarily</w:t>
      </w:r>
      <w:r w:rsidR="003735D8">
        <w:rPr>
          <w:rFonts w:ascii="Calibri" w:hAnsi="Calibri"/>
          <w:sz w:val="22"/>
          <w:szCs w:val="22"/>
        </w:rPr>
        <w:t>. The HGV lorries are largely responsible for the condition of the Mollington Road verges and consequently the mud on the road.  T</w:t>
      </w:r>
      <w:r w:rsidR="005C69E9">
        <w:rPr>
          <w:rFonts w:ascii="Calibri" w:hAnsi="Calibri"/>
          <w:sz w:val="22"/>
          <w:szCs w:val="22"/>
        </w:rPr>
        <w:t xml:space="preserve">he council will continue to lobby to have </w:t>
      </w:r>
      <w:r w:rsidR="00FB32FD">
        <w:rPr>
          <w:rFonts w:ascii="Calibri" w:hAnsi="Calibri"/>
          <w:sz w:val="22"/>
          <w:szCs w:val="22"/>
        </w:rPr>
        <w:t>this</w:t>
      </w:r>
      <w:r w:rsidR="003735D8">
        <w:rPr>
          <w:rFonts w:ascii="Calibri" w:hAnsi="Calibri"/>
          <w:sz w:val="22"/>
          <w:szCs w:val="22"/>
        </w:rPr>
        <w:t xml:space="preserve"> sign</w:t>
      </w:r>
      <w:r w:rsidR="00FB32FD">
        <w:rPr>
          <w:rFonts w:ascii="Calibri" w:hAnsi="Calibri"/>
          <w:sz w:val="22"/>
          <w:szCs w:val="22"/>
        </w:rPr>
        <w:t xml:space="preserve"> </w:t>
      </w:r>
      <w:r w:rsidR="005C69E9">
        <w:rPr>
          <w:rFonts w:ascii="Calibri" w:hAnsi="Calibri"/>
          <w:sz w:val="22"/>
          <w:szCs w:val="22"/>
        </w:rPr>
        <w:t>restored to protect the village from sustaining further damage.</w:t>
      </w:r>
    </w:p>
    <w:p w14:paraId="264311DD" w14:textId="7F44DE88" w:rsidR="002C1B75" w:rsidRDefault="00BB578C" w:rsidP="00110BB6">
      <w:pPr>
        <w:rPr>
          <w:rFonts w:ascii="Calibri" w:hAnsi="Calibri"/>
          <w:sz w:val="22"/>
          <w:szCs w:val="22"/>
        </w:rPr>
      </w:pPr>
      <w:r>
        <w:rPr>
          <w:rFonts w:ascii="Calibri" w:hAnsi="Calibri"/>
          <w:noProof/>
          <w:sz w:val="22"/>
          <w:szCs w:val="22"/>
        </w:rPr>
        <w:drawing>
          <wp:anchor distT="0" distB="0" distL="114300" distR="114300" simplePos="0" relativeHeight="251671552" behindDoc="0" locked="0" layoutInCell="1" allowOverlap="1" wp14:anchorId="302BDC38" wp14:editId="101A0823">
            <wp:simplePos x="0" y="0"/>
            <wp:positionH relativeFrom="column">
              <wp:posOffset>2857500</wp:posOffset>
            </wp:positionH>
            <wp:positionV relativeFrom="paragraph">
              <wp:posOffset>154940</wp:posOffset>
            </wp:positionV>
            <wp:extent cx="2763520" cy="1636395"/>
            <wp:effectExtent l="0" t="0" r="5080" b="0"/>
            <wp:wrapTight wrapText="bothSides">
              <wp:wrapPolygon edited="0">
                <wp:start x="0" y="0"/>
                <wp:lineTo x="0" y="21122"/>
                <wp:lineTo x="21441" y="21122"/>
                <wp:lineTo x="2144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a.png"/>
                    <pic:cNvPicPr/>
                  </pic:nvPicPr>
                  <pic:blipFill rotWithShape="1">
                    <a:blip r:embed="rId24">
                      <a:extLst>
                        <a:ext uri="{28A0092B-C50C-407E-A947-70E740481C1C}">
                          <a14:useLocalDpi xmlns:a14="http://schemas.microsoft.com/office/drawing/2010/main" val="0"/>
                        </a:ext>
                      </a:extLst>
                    </a:blip>
                    <a:srcRect l="12137" t="25860" r="14570" b="12850"/>
                    <a:stretch/>
                  </pic:blipFill>
                  <pic:spPr bwMode="auto">
                    <a:xfrm>
                      <a:off x="0" y="0"/>
                      <a:ext cx="2763520" cy="16363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111037" w14:textId="33A06BC6" w:rsidR="002C1B75" w:rsidRPr="002C1B75" w:rsidRDefault="002C1B75" w:rsidP="00110BB6">
      <w:pPr>
        <w:rPr>
          <w:rFonts w:ascii="Calibri" w:hAnsi="Calibri"/>
          <w:b/>
          <w:sz w:val="22"/>
          <w:szCs w:val="22"/>
          <w:u w:val="single"/>
        </w:rPr>
      </w:pPr>
      <w:r w:rsidRPr="002C1B75">
        <w:rPr>
          <w:rFonts w:ascii="Calibri" w:hAnsi="Calibri"/>
          <w:b/>
          <w:sz w:val="22"/>
          <w:szCs w:val="22"/>
          <w:u w:val="single"/>
        </w:rPr>
        <w:t>Wind Turbine</w:t>
      </w:r>
    </w:p>
    <w:p w14:paraId="07A81262" w14:textId="77777777" w:rsidR="00185844" w:rsidRDefault="00185844" w:rsidP="00110BB6">
      <w:pPr>
        <w:rPr>
          <w:rFonts w:ascii="Calibri" w:hAnsi="Calibri"/>
          <w:sz w:val="22"/>
          <w:szCs w:val="22"/>
        </w:rPr>
      </w:pPr>
    </w:p>
    <w:p w14:paraId="55D5EB94" w14:textId="1919D2B3" w:rsidR="002C1B75" w:rsidRDefault="002C1B75" w:rsidP="00110BB6">
      <w:pPr>
        <w:rPr>
          <w:rFonts w:ascii="Calibri" w:hAnsi="Calibri"/>
          <w:sz w:val="22"/>
          <w:szCs w:val="22"/>
        </w:rPr>
      </w:pPr>
      <w:r>
        <w:rPr>
          <w:rFonts w:ascii="Calibri" w:hAnsi="Calibri"/>
          <w:sz w:val="22"/>
          <w:szCs w:val="22"/>
        </w:rPr>
        <w:t xml:space="preserve">The application to build a 77metre high wind turbine, near the motorway bridge leading to Mollington has been lodged with Cherwell District Council. </w:t>
      </w:r>
      <w:r w:rsidR="00F378D2">
        <w:rPr>
          <w:rFonts w:ascii="Calibri" w:hAnsi="Calibri"/>
          <w:sz w:val="22"/>
          <w:szCs w:val="22"/>
        </w:rPr>
        <w:t xml:space="preserve">A letter explaining this proposal has been circulated </w:t>
      </w:r>
      <w:r w:rsidR="003A5819">
        <w:rPr>
          <w:rFonts w:ascii="Calibri" w:hAnsi="Calibri"/>
          <w:sz w:val="22"/>
          <w:szCs w:val="22"/>
        </w:rPr>
        <w:t xml:space="preserve">to the </w:t>
      </w:r>
      <w:r w:rsidR="00F378D2">
        <w:rPr>
          <w:rFonts w:ascii="Calibri" w:hAnsi="Calibri"/>
          <w:sz w:val="22"/>
          <w:szCs w:val="22"/>
        </w:rPr>
        <w:t>village</w:t>
      </w:r>
      <w:r w:rsidR="003A5819">
        <w:rPr>
          <w:rFonts w:ascii="Calibri" w:hAnsi="Calibri"/>
          <w:sz w:val="22"/>
          <w:szCs w:val="22"/>
        </w:rPr>
        <w:t xml:space="preserve">. </w:t>
      </w:r>
      <w:r>
        <w:rPr>
          <w:rFonts w:ascii="Calibri" w:hAnsi="Calibri"/>
          <w:sz w:val="22"/>
          <w:szCs w:val="22"/>
        </w:rPr>
        <w:t xml:space="preserve">Anyone </w:t>
      </w:r>
      <w:r w:rsidR="00194021">
        <w:rPr>
          <w:rFonts w:ascii="Calibri" w:hAnsi="Calibri"/>
          <w:sz w:val="22"/>
          <w:szCs w:val="22"/>
        </w:rPr>
        <w:t xml:space="preserve">who would </w:t>
      </w:r>
      <w:r>
        <w:rPr>
          <w:rFonts w:ascii="Calibri" w:hAnsi="Calibri"/>
          <w:sz w:val="22"/>
          <w:szCs w:val="22"/>
        </w:rPr>
        <w:t xml:space="preserve">still </w:t>
      </w:r>
      <w:r w:rsidR="00194021">
        <w:rPr>
          <w:rFonts w:ascii="Calibri" w:hAnsi="Calibri"/>
          <w:sz w:val="22"/>
          <w:szCs w:val="22"/>
        </w:rPr>
        <w:t xml:space="preserve">like </w:t>
      </w:r>
      <w:r>
        <w:rPr>
          <w:rFonts w:ascii="Calibri" w:hAnsi="Calibri"/>
          <w:sz w:val="22"/>
          <w:szCs w:val="22"/>
        </w:rPr>
        <w:t>to make a response can do so either on line</w:t>
      </w:r>
      <w:r w:rsidR="00762ADA">
        <w:rPr>
          <w:rFonts w:ascii="Calibri" w:hAnsi="Calibri"/>
          <w:sz w:val="22"/>
          <w:szCs w:val="22"/>
        </w:rPr>
        <w:t xml:space="preserve"> </w:t>
      </w:r>
      <w:r>
        <w:rPr>
          <w:rFonts w:ascii="Calibri" w:hAnsi="Calibri"/>
          <w:sz w:val="22"/>
          <w:szCs w:val="22"/>
        </w:rPr>
        <w:t xml:space="preserve">or by post the application reference is 14/00011/F.  Comments lodged can be viewed on the Cherwell Web Site. The Parish Council has </w:t>
      </w:r>
      <w:r w:rsidR="00F378D2">
        <w:rPr>
          <w:rFonts w:ascii="Calibri" w:hAnsi="Calibri"/>
          <w:sz w:val="22"/>
          <w:szCs w:val="22"/>
        </w:rPr>
        <w:t xml:space="preserve">responded with </w:t>
      </w:r>
      <w:r>
        <w:rPr>
          <w:rFonts w:ascii="Calibri" w:hAnsi="Calibri"/>
          <w:sz w:val="22"/>
          <w:szCs w:val="22"/>
        </w:rPr>
        <w:t xml:space="preserve">an objection to this application and </w:t>
      </w:r>
      <w:r w:rsidR="006F7B19">
        <w:rPr>
          <w:rFonts w:ascii="Calibri" w:hAnsi="Calibri"/>
          <w:sz w:val="22"/>
          <w:szCs w:val="22"/>
        </w:rPr>
        <w:t xml:space="preserve">is joined by </w:t>
      </w:r>
      <w:r w:rsidR="00EA2B72">
        <w:rPr>
          <w:rFonts w:ascii="Calibri" w:hAnsi="Calibri"/>
          <w:sz w:val="22"/>
          <w:szCs w:val="22"/>
        </w:rPr>
        <w:t>no less than seven other Parish C</w:t>
      </w:r>
      <w:r>
        <w:rPr>
          <w:rFonts w:ascii="Calibri" w:hAnsi="Calibri"/>
          <w:sz w:val="22"/>
          <w:szCs w:val="22"/>
        </w:rPr>
        <w:t>ouncils</w:t>
      </w:r>
      <w:r w:rsidR="00F378D2">
        <w:rPr>
          <w:rFonts w:ascii="Calibri" w:hAnsi="Calibri"/>
          <w:sz w:val="22"/>
          <w:szCs w:val="22"/>
        </w:rPr>
        <w:t>,</w:t>
      </w:r>
      <w:r>
        <w:rPr>
          <w:rFonts w:ascii="Calibri" w:hAnsi="Calibri"/>
          <w:sz w:val="22"/>
          <w:szCs w:val="22"/>
        </w:rPr>
        <w:t xml:space="preserve"> </w:t>
      </w:r>
      <w:r w:rsidR="006F7B19">
        <w:rPr>
          <w:rFonts w:ascii="Calibri" w:hAnsi="Calibri"/>
          <w:sz w:val="22"/>
          <w:szCs w:val="22"/>
        </w:rPr>
        <w:t>our Ward Member Cllr</w:t>
      </w:r>
      <w:r>
        <w:rPr>
          <w:rFonts w:ascii="Calibri" w:hAnsi="Calibri"/>
          <w:sz w:val="22"/>
          <w:szCs w:val="22"/>
        </w:rPr>
        <w:t xml:space="preserve"> Jackson</w:t>
      </w:r>
      <w:r w:rsidR="00F378D2">
        <w:rPr>
          <w:rFonts w:ascii="Calibri" w:hAnsi="Calibri"/>
          <w:sz w:val="22"/>
          <w:szCs w:val="22"/>
        </w:rPr>
        <w:t>,</w:t>
      </w:r>
      <w:r>
        <w:rPr>
          <w:rFonts w:ascii="Calibri" w:hAnsi="Calibri"/>
          <w:sz w:val="22"/>
          <w:szCs w:val="22"/>
        </w:rPr>
        <w:t xml:space="preserve"> MP Jeremy Wright</w:t>
      </w:r>
      <w:r w:rsidR="006F7B19">
        <w:rPr>
          <w:rFonts w:ascii="Calibri" w:hAnsi="Calibri"/>
          <w:sz w:val="22"/>
          <w:szCs w:val="22"/>
        </w:rPr>
        <w:t xml:space="preserve"> and many residents from </w:t>
      </w:r>
      <w:r w:rsidR="00EA2B72">
        <w:rPr>
          <w:rFonts w:ascii="Calibri" w:hAnsi="Calibri"/>
          <w:sz w:val="22"/>
          <w:szCs w:val="22"/>
        </w:rPr>
        <w:t xml:space="preserve">this and </w:t>
      </w:r>
      <w:r w:rsidR="00F378D2">
        <w:rPr>
          <w:rFonts w:ascii="Calibri" w:hAnsi="Calibri"/>
          <w:sz w:val="22"/>
          <w:szCs w:val="22"/>
        </w:rPr>
        <w:t xml:space="preserve">surrounding </w:t>
      </w:r>
      <w:r w:rsidR="006F7B19">
        <w:rPr>
          <w:rFonts w:ascii="Calibri" w:hAnsi="Calibri"/>
          <w:sz w:val="22"/>
          <w:szCs w:val="22"/>
        </w:rPr>
        <w:t>parishes</w:t>
      </w:r>
      <w:r w:rsidR="00185844">
        <w:rPr>
          <w:rFonts w:ascii="Calibri" w:hAnsi="Calibri"/>
          <w:sz w:val="22"/>
          <w:szCs w:val="22"/>
        </w:rPr>
        <w:t>.</w:t>
      </w:r>
      <w:r w:rsidR="003A5819">
        <w:rPr>
          <w:rFonts w:ascii="Calibri" w:hAnsi="Calibri"/>
          <w:sz w:val="22"/>
          <w:szCs w:val="22"/>
        </w:rPr>
        <w:t xml:space="preserve"> </w:t>
      </w:r>
    </w:p>
    <w:p w14:paraId="0ABB6C87" w14:textId="77777777" w:rsidR="003A5819" w:rsidRDefault="003A5819" w:rsidP="00110BB6">
      <w:pPr>
        <w:rPr>
          <w:rFonts w:ascii="Calibri" w:hAnsi="Calibri"/>
          <w:sz w:val="22"/>
          <w:szCs w:val="22"/>
        </w:rPr>
      </w:pPr>
    </w:p>
    <w:p w14:paraId="533F2FC3" w14:textId="532FFCCA" w:rsidR="003A5819" w:rsidRDefault="00EA2B72" w:rsidP="00110BB6">
      <w:pPr>
        <w:rPr>
          <w:rFonts w:ascii="Calibri" w:hAnsi="Calibri"/>
          <w:sz w:val="22"/>
          <w:szCs w:val="22"/>
        </w:rPr>
      </w:pPr>
      <w:r w:rsidRPr="00EA2B72">
        <w:rPr>
          <w:rFonts w:ascii="Calibri" w:hAnsi="Calibri"/>
          <w:b/>
          <w:sz w:val="22"/>
          <w:szCs w:val="22"/>
          <w:u w:val="single"/>
        </w:rPr>
        <w:t>Donations</w:t>
      </w:r>
      <w:r w:rsidRPr="00EA2B72">
        <w:rPr>
          <w:rFonts w:ascii="Calibri" w:hAnsi="Calibri"/>
          <w:b/>
          <w:sz w:val="22"/>
          <w:szCs w:val="22"/>
        </w:rPr>
        <w:t xml:space="preserve">:  </w:t>
      </w:r>
      <w:r w:rsidR="003A5819" w:rsidRPr="00EA2B72">
        <w:rPr>
          <w:rFonts w:ascii="Calibri" w:hAnsi="Calibri"/>
          <w:sz w:val="22"/>
          <w:szCs w:val="22"/>
        </w:rPr>
        <w:t xml:space="preserve">A contribution of £500 is being made to the Village Hall Committee to help them towards repairs </w:t>
      </w:r>
      <w:r w:rsidR="003A5819">
        <w:rPr>
          <w:rFonts w:ascii="Calibri" w:hAnsi="Calibri"/>
          <w:sz w:val="22"/>
          <w:szCs w:val="22"/>
        </w:rPr>
        <w:t>to the kitchen window</w:t>
      </w:r>
      <w:r w:rsidR="00194021">
        <w:rPr>
          <w:rFonts w:ascii="Calibri" w:hAnsi="Calibri"/>
          <w:sz w:val="22"/>
          <w:szCs w:val="22"/>
        </w:rPr>
        <w:t>, which</w:t>
      </w:r>
      <w:r>
        <w:rPr>
          <w:rFonts w:ascii="Calibri" w:hAnsi="Calibri"/>
          <w:sz w:val="22"/>
          <w:szCs w:val="22"/>
        </w:rPr>
        <w:t xml:space="preserve"> has rotted and</w:t>
      </w:r>
      <w:r w:rsidR="00194021">
        <w:rPr>
          <w:rFonts w:ascii="Calibri" w:hAnsi="Calibri"/>
          <w:sz w:val="22"/>
          <w:szCs w:val="22"/>
        </w:rPr>
        <w:t xml:space="preserve"> needs replacing</w:t>
      </w:r>
      <w:r w:rsidR="003A5819">
        <w:rPr>
          <w:rFonts w:ascii="Calibri" w:hAnsi="Calibri"/>
          <w:sz w:val="22"/>
          <w:szCs w:val="22"/>
        </w:rPr>
        <w:t>.</w:t>
      </w:r>
    </w:p>
    <w:p w14:paraId="3A1838F0" w14:textId="77777777" w:rsidR="003A5819" w:rsidRDefault="003A5819" w:rsidP="00110BB6">
      <w:pPr>
        <w:rPr>
          <w:rFonts w:ascii="Calibri" w:hAnsi="Calibri"/>
          <w:sz w:val="22"/>
          <w:szCs w:val="22"/>
        </w:rPr>
      </w:pPr>
    </w:p>
    <w:p w14:paraId="4E4D14A5" w14:textId="2E0CBB66" w:rsidR="003A5819" w:rsidRDefault="00E317BA" w:rsidP="00110BB6">
      <w:pPr>
        <w:rPr>
          <w:rFonts w:ascii="Calibri" w:hAnsi="Calibri"/>
          <w:sz w:val="22"/>
          <w:szCs w:val="22"/>
        </w:rPr>
      </w:pPr>
      <w:r>
        <w:rPr>
          <w:rFonts w:ascii="Calibri" w:hAnsi="Calibri"/>
          <w:noProof/>
          <w:sz w:val="22"/>
          <w:szCs w:val="22"/>
        </w:rPr>
        <w:drawing>
          <wp:anchor distT="0" distB="0" distL="114300" distR="114300" simplePos="0" relativeHeight="251672576" behindDoc="0" locked="0" layoutInCell="1" allowOverlap="1" wp14:anchorId="6D1DE9CF" wp14:editId="2F9FA130">
            <wp:simplePos x="0" y="0"/>
            <wp:positionH relativeFrom="column">
              <wp:posOffset>2971800</wp:posOffset>
            </wp:positionH>
            <wp:positionV relativeFrom="paragraph">
              <wp:posOffset>351790</wp:posOffset>
            </wp:positionV>
            <wp:extent cx="2971800" cy="1943100"/>
            <wp:effectExtent l="0" t="0" r="0" b="12700"/>
            <wp:wrapTight wrapText="bothSides">
              <wp:wrapPolygon edited="0">
                <wp:start x="738" y="0"/>
                <wp:lineTo x="0" y="282"/>
                <wp:lineTo x="0" y="21459"/>
                <wp:lineTo x="738" y="21459"/>
                <wp:lineTo x="20677" y="21459"/>
                <wp:lineTo x="21415" y="21459"/>
                <wp:lineTo x="21415" y="282"/>
                <wp:lineTo x="20677" y="0"/>
                <wp:lineTo x="738"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torm damge 1.png"/>
                    <pic:cNvPicPr/>
                  </pic:nvPicPr>
                  <pic:blipFill>
                    <a:blip r:embed="rId25">
                      <a:extLst>
                        <a:ext uri="{28A0092B-C50C-407E-A947-70E740481C1C}">
                          <a14:useLocalDpi xmlns:a14="http://schemas.microsoft.com/office/drawing/2010/main" val="0"/>
                        </a:ext>
                      </a:extLst>
                    </a:blip>
                    <a:stretch>
                      <a:fillRect/>
                    </a:stretch>
                  </pic:blipFill>
                  <pic:spPr>
                    <a:xfrm>
                      <a:off x="0" y="0"/>
                      <a:ext cx="2971800" cy="19431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3A5819">
        <w:rPr>
          <w:rFonts w:ascii="Calibri" w:hAnsi="Calibri"/>
          <w:sz w:val="22"/>
          <w:szCs w:val="22"/>
        </w:rPr>
        <w:t>A donation of £500 is being made to the church to help them towards repairs</w:t>
      </w:r>
      <w:r w:rsidR="00A6540E">
        <w:rPr>
          <w:rFonts w:ascii="Calibri" w:hAnsi="Calibri"/>
          <w:sz w:val="22"/>
          <w:szCs w:val="22"/>
        </w:rPr>
        <w:t>. More work is required due</w:t>
      </w:r>
      <w:r w:rsidR="003A5819">
        <w:rPr>
          <w:rFonts w:ascii="Calibri" w:hAnsi="Calibri"/>
          <w:sz w:val="22"/>
          <w:szCs w:val="22"/>
        </w:rPr>
        <w:t xml:space="preserve"> to the churchyard wall </w:t>
      </w:r>
      <w:r w:rsidR="00A6540E">
        <w:rPr>
          <w:rFonts w:ascii="Calibri" w:hAnsi="Calibri"/>
          <w:sz w:val="22"/>
          <w:szCs w:val="22"/>
        </w:rPr>
        <w:t xml:space="preserve">falling </w:t>
      </w:r>
      <w:r w:rsidR="003A5819">
        <w:rPr>
          <w:rFonts w:ascii="Calibri" w:hAnsi="Calibri"/>
          <w:sz w:val="22"/>
          <w:szCs w:val="22"/>
        </w:rPr>
        <w:t>down in the recent storm</w:t>
      </w:r>
      <w:r>
        <w:rPr>
          <w:rFonts w:ascii="Calibri" w:hAnsi="Calibri"/>
          <w:sz w:val="22"/>
          <w:szCs w:val="22"/>
        </w:rPr>
        <w:t>s</w:t>
      </w:r>
      <w:r w:rsidR="003A5819">
        <w:rPr>
          <w:rFonts w:ascii="Calibri" w:hAnsi="Calibri"/>
          <w:sz w:val="22"/>
          <w:szCs w:val="22"/>
        </w:rPr>
        <w:t>.</w:t>
      </w:r>
      <w:r>
        <w:rPr>
          <w:rFonts w:ascii="Calibri" w:hAnsi="Calibri"/>
          <w:noProof/>
          <w:sz w:val="22"/>
          <w:szCs w:val="22"/>
        </w:rPr>
        <w:drawing>
          <wp:inline distT="0" distB="0" distL="0" distR="0" wp14:anchorId="19F77300" wp14:editId="45038232">
            <wp:extent cx="2971800" cy="1971056"/>
            <wp:effectExtent l="0" t="0" r="0" b="10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torm damge 2.png"/>
                    <pic:cNvPicPr/>
                  </pic:nvPicPr>
                  <pic:blipFill>
                    <a:blip r:embed="rId26">
                      <a:extLst>
                        <a:ext uri="{28A0092B-C50C-407E-A947-70E740481C1C}">
                          <a14:useLocalDpi xmlns:a14="http://schemas.microsoft.com/office/drawing/2010/main" val="0"/>
                        </a:ext>
                      </a:extLst>
                    </a:blip>
                    <a:stretch>
                      <a:fillRect/>
                    </a:stretch>
                  </pic:blipFill>
                  <pic:spPr>
                    <a:xfrm>
                      <a:off x="0" y="0"/>
                      <a:ext cx="2972270" cy="1971368"/>
                    </a:xfrm>
                    <a:prstGeom prst="rect">
                      <a:avLst/>
                    </a:prstGeom>
                    <a:ln>
                      <a:noFill/>
                    </a:ln>
                    <a:effectLst>
                      <a:softEdge rad="112500"/>
                    </a:effectLst>
                  </pic:spPr>
                </pic:pic>
              </a:graphicData>
            </a:graphic>
          </wp:inline>
        </w:drawing>
      </w:r>
    </w:p>
    <w:p w14:paraId="7E1DE663" w14:textId="4DD10146" w:rsidR="00F378D2" w:rsidRDefault="00E317BA" w:rsidP="00110BB6">
      <w:pPr>
        <w:rPr>
          <w:rFonts w:ascii="Calibri" w:hAnsi="Calibri"/>
          <w:sz w:val="22"/>
          <w:szCs w:val="22"/>
        </w:rPr>
      </w:pPr>
      <w:r w:rsidRPr="00A6540E">
        <w:rPr>
          <w:rFonts w:ascii="Calibri" w:hAnsi="Calibri"/>
          <w:sz w:val="20"/>
          <w:szCs w:val="20"/>
        </w:rPr>
        <w:t>Church wall, following the storms</w:t>
      </w:r>
      <w:r w:rsidRPr="00E317BA">
        <w:rPr>
          <w:rFonts w:ascii="Calibri" w:hAnsi="Calibri"/>
          <w:sz w:val="20"/>
          <w:szCs w:val="20"/>
        </w:rPr>
        <w:t xml:space="preserve"> </w:t>
      </w:r>
      <w:r w:rsidR="00194021">
        <w:rPr>
          <w:rFonts w:ascii="Calibri" w:hAnsi="Calibri"/>
          <w:sz w:val="20"/>
          <w:szCs w:val="20"/>
        </w:rPr>
        <w:t xml:space="preserve">                                              Further </w:t>
      </w:r>
      <w:r w:rsidRPr="00E317BA">
        <w:rPr>
          <w:rFonts w:ascii="Calibri" w:hAnsi="Calibri"/>
          <w:sz w:val="20"/>
          <w:szCs w:val="20"/>
        </w:rPr>
        <w:t>storm damage along Church</w:t>
      </w:r>
      <w:r>
        <w:rPr>
          <w:rFonts w:ascii="Calibri" w:hAnsi="Calibri"/>
          <w:sz w:val="22"/>
          <w:szCs w:val="22"/>
        </w:rPr>
        <w:t xml:space="preserve"> Lane</w:t>
      </w:r>
    </w:p>
    <w:p w14:paraId="397E0E73" w14:textId="77777777" w:rsidR="00A6540E" w:rsidRDefault="00A6540E" w:rsidP="00110BB6">
      <w:pPr>
        <w:rPr>
          <w:rFonts w:ascii="Calibri" w:hAnsi="Calibri"/>
          <w:b/>
          <w:sz w:val="22"/>
          <w:szCs w:val="22"/>
        </w:rPr>
      </w:pPr>
    </w:p>
    <w:p w14:paraId="2C7DE4A0" w14:textId="39A58EF4" w:rsidR="00B64FC6" w:rsidRPr="00194021" w:rsidRDefault="00B64FC6" w:rsidP="00110BB6">
      <w:pPr>
        <w:rPr>
          <w:rFonts w:ascii="Calibri" w:hAnsi="Calibri"/>
          <w:b/>
          <w:sz w:val="22"/>
          <w:szCs w:val="22"/>
          <w:u w:val="single"/>
        </w:rPr>
      </w:pPr>
      <w:r w:rsidRPr="00194021">
        <w:rPr>
          <w:rFonts w:ascii="Calibri" w:hAnsi="Calibri"/>
          <w:b/>
          <w:sz w:val="22"/>
          <w:szCs w:val="22"/>
          <w:u w:val="single"/>
        </w:rPr>
        <w:t>Houblon £50 bank note withdra</w:t>
      </w:r>
      <w:r w:rsidR="00A6540E" w:rsidRPr="00194021">
        <w:rPr>
          <w:rFonts w:ascii="Calibri" w:hAnsi="Calibri"/>
          <w:b/>
          <w:sz w:val="22"/>
          <w:szCs w:val="22"/>
          <w:u w:val="single"/>
        </w:rPr>
        <w:t>wal</w:t>
      </w:r>
    </w:p>
    <w:p w14:paraId="662ABE88" w14:textId="77777777" w:rsidR="00194021" w:rsidRDefault="00194021" w:rsidP="00110BB6">
      <w:pPr>
        <w:rPr>
          <w:rFonts w:ascii="Calibri" w:hAnsi="Calibri"/>
          <w:sz w:val="22"/>
          <w:szCs w:val="22"/>
        </w:rPr>
      </w:pPr>
    </w:p>
    <w:p w14:paraId="25D6CC9A" w14:textId="38D4995B" w:rsidR="00B64FC6" w:rsidRDefault="00B80B3B" w:rsidP="00110BB6">
      <w:pPr>
        <w:rPr>
          <w:rFonts w:ascii="Calibri" w:hAnsi="Calibri"/>
          <w:sz w:val="22"/>
          <w:szCs w:val="22"/>
        </w:rPr>
      </w:pPr>
      <w:r>
        <w:rPr>
          <w:rFonts w:ascii="Calibri" w:hAnsi="Calibri"/>
          <w:noProof/>
          <w:sz w:val="22"/>
          <w:szCs w:val="22"/>
        </w:rPr>
        <w:drawing>
          <wp:anchor distT="0" distB="0" distL="114300" distR="114300" simplePos="0" relativeHeight="251673600" behindDoc="0" locked="0" layoutInCell="1" allowOverlap="1" wp14:anchorId="5FEA11B0" wp14:editId="709CB311">
            <wp:simplePos x="0" y="0"/>
            <wp:positionH relativeFrom="column">
              <wp:posOffset>2857500</wp:posOffset>
            </wp:positionH>
            <wp:positionV relativeFrom="paragraph">
              <wp:posOffset>33020</wp:posOffset>
            </wp:positionV>
            <wp:extent cx="2971800" cy="1574800"/>
            <wp:effectExtent l="0" t="0" r="0" b="0"/>
            <wp:wrapTight wrapText="bothSides">
              <wp:wrapPolygon edited="0">
                <wp:start x="0" y="0"/>
                <wp:lineTo x="0" y="21252"/>
                <wp:lineTo x="21415" y="21252"/>
                <wp:lineTo x="2141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jpg"/>
                    <pic:cNvPicPr/>
                  </pic:nvPicPr>
                  <pic:blipFill>
                    <a:blip r:embed="rId27">
                      <a:extLst>
                        <a:ext uri="{28A0092B-C50C-407E-A947-70E740481C1C}">
                          <a14:useLocalDpi xmlns:a14="http://schemas.microsoft.com/office/drawing/2010/main" val="0"/>
                        </a:ext>
                      </a:extLst>
                    </a:blip>
                    <a:stretch>
                      <a:fillRect/>
                    </a:stretch>
                  </pic:blipFill>
                  <pic:spPr>
                    <a:xfrm>
                      <a:off x="0" y="0"/>
                      <a:ext cx="2971800" cy="1574800"/>
                    </a:xfrm>
                    <a:prstGeom prst="rect">
                      <a:avLst/>
                    </a:prstGeom>
                  </pic:spPr>
                </pic:pic>
              </a:graphicData>
            </a:graphic>
            <wp14:sizeRelH relativeFrom="page">
              <wp14:pctWidth>0</wp14:pctWidth>
            </wp14:sizeRelH>
            <wp14:sizeRelV relativeFrom="page">
              <wp14:pctHeight>0</wp14:pctHeight>
            </wp14:sizeRelV>
          </wp:anchor>
        </w:drawing>
      </w:r>
      <w:r w:rsidR="00B64FC6">
        <w:rPr>
          <w:rFonts w:ascii="Calibri" w:hAnsi="Calibri"/>
          <w:sz w:val="22"/>
          <w:szCs w:val="22"/>
        </w:rPr>
        <w:t>The £50 bank note depicting Houblon is being withdrawn from circulation from 30</w:t>
      </w:r>
      <w:r w:rsidR="00B64FC6" w:rsidRPr="00B64FC6">
        <w:rPr>
          <w:rFonts w:ascii="Calibri" w:hAnsi="Calibri"/>
          <w:sz w:val="22"/>
          <w:szCs w:val="22"/>
          <w:vertAlign w:val="superscript"/>
        </w:rPr>
        <w:t>th</w:t>
      </w:r>
      <w:r w:rsidR="00B64FC6">
        <w:rPr>
          <w:rFonts w:ascii="Calibri" w:hAnsi="Calibri"/>
          <w:sz w:val="22"/>
          <w:szCs w:val="22"/>
        </w:rPr>
        <w:t xml:space="preserve"> April 2014. For several months after most banks and building </w:t>
      </w:r>
      <w:r w:rsidR="00A6540E">
        <w:rPr>
          <w:rFonts w:ascii="Calibri" w:hAnsi="Calibri"/>
          <w:sz w:val="22"/>
          <w:szCs w:val="22"/>
        </w:rPr>
        <w:t>societies</w:t>
      </w:r>
      <w:r w:rsidR="00B64FC6">
        <w:rPr>
          <w:rFonts w:ascii="Calibri" w:hAnsi="Calibri"/>
          <w:sz w:val="22"/>
          <w:szCs w:val="22"/>
        </w:rPr>
        <w:t xml:space="preserve"> will c</w:t>
      </w:r>
      <w:r w:rsidR="00762ADA">
        <w:rPr>
          <w:rFonts w:ascii="Calibri" w:hAnsi="Calibri"/>
          <w:sz w:val="22"/>
          <w:szCs w:val="22"/>
        </w:rPr>
        <w:t>ontinue to accept Houblon notes</w:t>
      </w:r>
      <w:r w:rsidR="00B64FC6">
        <w:rPr>
          <w:rFonts w:ascii="Calibri" w:hAnsi="Calibri"/>
          <w:sz w:val="22"/>
          <w:szCs w:val="22"/>
        </w:rPr>
        <w:t xml:space="preserve"> although they are not </w:t>
      </w:r>
      <w:r w:rsidR="00A6540E">
        <w:rPr>
          <w:rFonts w:ascii="Calibri" w:hAnsi="Calibri"/>
          <w:sz w:val="22"/>
          <w:szCs w:val="22"/>
        </w:rPr>
        <w:t>obliged</w:t>
      </w:r>
      <w:r w:rsidR="00B64FC6">
        <w:rPr>
          <w:rFonts w:ascii="Calibri" w:hAnsi="Calibri"/>
          <w:sz w:val="22"/>
          <w:szCs w:val="22"/>
        </w:rPr>
        <w:t xml:space="preserve"> to. Barclays, Nat West, RBS, Ulster Bank and the Post Office, have agreed to </w:t>
      </w:r>
      <w:r w:rsidR="00A6540E">
        <w:rPr>
          <w:rFonts w:ascii="Calibri" w:hAnsi="Calibri"/>
          <w:sz w:val="22"/>
          <w:szCs w:val="22"/>
        </w:rPr>
        <w:t>accept the Houblon notes for</w:t>
      </w:r>
      <w:r w:rsidR="00B64FC6">
        <w:rPr>
          <w:rFonts w:ascii="Calibri" w:hAnsi="Calibri"/>
          <w:sz w:val="22"/>
          <w:szCs w:val="22"/>
        </w:rPr>
        <w:t xml:space="preserve"> </w:t>
      </w:r>
      <w:r w:rsidR="00A6540E">
        <w:rPr>
          <w:rFonts w:ascii="Calibri" w:hAnsi="Calibri"/>
          <w:sz w:val="22"/>
          <w:szCs w:val="22"/>
        </w:rPr>
        <w:t>customers</w:t>
      </w:r>
      <w:r w:rsidR="00B64FC6">
        <w:rPr>
          <w:rFonts w:ascii="Calibri" w:hAnsi="Calibri"/>
          <w:sz w:val="22"/>
          <w:szCs w:val="22"/>
        </w:rPr>
        <w:t xml:space="preserve"> and non</w:t>
      </w:r>
      <w:r w:rsidR="00A6540E">
        <w:rPr>
          <w:rFonts w:ascii="Calibri" w:hAnsi="Calibri"/>
          <w:sz w:val="22"/>
          <w:szCs w:val="22"/>
        </w:rPr>
        <w:t>-</w:t>
      </w:r>
      <w:r w:rsidR="00B64FC6">
        <w:rPr>
          <w:rFonts w:ascii="Calibri" w:hAnsi="Calibri"/>
          <w:sz w:val="22"/>
          <w:szCs w:val="22"/>
        </w:rPr>
        <w:t xml:space="preserve">customers, up to the </w:t>
      </w:r>
      <w:r w:rsidR="00A6540E">
        <w:rPr>
          <w:rFonts w:ascii="Calibri" w:hAnsi="Calibri"/>
          <w:sz w:val="22"/>
          <w:szCs w:val="22"/>
        </w:rPr>
        <w:t>value</w:t>
      </w:r>
      <w:r w:rsidR="00B64FC6">
        <w:rPr>
          <w:rFonts w:ascii="Calibri" w:hAnsi="Calibri"/>
          <w:sz w:val="22"/>
          <w:szCs w:val="22"/>
        </w:rPr>
        <w:t xml:space="preserve"> of £200, at their branch counters until the 30</w:t>
      </w:r>
      <w:r w:rsidR="00B64FC6" w:rsidRPr="00B64FC6">
        <w:rPr>
          <w:rFonts w:ascii="Calibri" w:hAnsi="Calibri"/>
          <w:sz w:val="22"/>
          <w:szCs w:val="22"/>
          <w:vertAlign w:val="superscript"/>
        </w:rPr>
        <w:t>th</w:t>
      </w:r>
      <w:r w:rsidR="00B64FC6">
        <w:rPr>
          <w:rFonts w:ascii="Calibri" w:hAnsi="Calibri"/>
          <w:sz w:val="22"/>
          <w:szCs w:val="22"/>
        </w:rPr>
        <w:t xml:space="preserve"> October 2014</w:t>
      </w:r>
      <w:r w:rsidR="00A6540E">
        <w:rPr>
          <w:rFonts w:ascii="Calibri" w:hAnsi="Calibri"/>
          <w:sz w:val="22"/>
          <w:szCs w:val="22"/>
        </w:rPr>
        <w:t>.  The Bank of England will exchange old series bank notes for all time. Details on where and how to exchange can be found on the Bank of England website:</w:t>
      </w:r>
    </w:p>
    <w:p w14:paraId="002E7F65" w14:textId="4E678AE9" w:rsidR="00A6540E" w:rsidRDefault="00916B6D" w:rsidP="00110BB6">
      <w:pPr>
        <w:rPr>
          <w:rFonts w:ascii="Calibri" w:hAnsi="Calibri"/>
          <w:sz w:val="22"/>
          <w:szCs w:val="22"/>
        </w:rPr>
      </w:pPr>
      <w:hyperlink r:id="rId28" w:history="1">
        <w:r w:rsidR="00A6540E" w:rsidRPr="003532BD">
          <w:rPr>
            <w:rStyle w:val="Hyperlink"/>
            <w:rFonts w:ascii="Calibri" w:hAnsi="Calibri"/>
            <w:sz w:val="22"/>
            <w:szCs w:val="22"/>
          </w:rPr>
          <w:t>www.bankofengland.co.uk/banknotes/Pages/abour/exchanges.aspx</w:t>
        </w:r>
      </w:hyperlink>
      <w:r w:rsidR="00A6540E">
        <w:rPr>
          <w:rFonts w:ascii="Calibri" w:hAnsi="Calibri"/>
          <w:sz w:val="22"/>
          <w:szCs w:val="22"/>
        </w:rPr>
        <w:t xml:space="preserve"> </w:t>
      </w:r>
    </w:p>
    <w:p w14:paraId="7548DBB1" w14:textId="56D5EBF0" w:rsidR="00A6540E" w:rsidRDefault="00A6540E" w:rsidP="00110BB6">
      <w:pPr>
        <w:rPr>
          <w:rFonts w:ascii="Calibri" w:hAnsi="Calibri"/>
          <w:sz w:val="22"/>
          <w:szCs w:val="22"/>
        </w:rPr>
      </w:pPr>
      <w:r>
        <w:rPr>
          <w:rFonts w:ascii="Calibri" w:hAnsi="Calibri"/>
          <w:sz w:val="22"/>
          <w:szCs w:val="22"/>
        </w:rPr>
        <w:t xml:space="preserve">The newer £50 note featuring Matthew </w:t>
      </w:r>
      <w:proofErr w:type="spellStart"/>
      <w:r>
        <w:rPr>
          <w:rFonts w:ascii="Calibri" w:hAnsi="Calibri"/>
          <w:sz w:val="22"/>
          <w:szCs w:val="22"/>
        </w:rPr>
        <w:t>Boulton</w:t>
      </w:r>
      <w:proofErr w:type="spellEnd"/>
      <w:r>
        <w:rPr>
          <w:rFonts w:ascii="Calibri" w:hAnsi="Calibri"/>
          <w:sz w:val="22"/>
          <w:szCs w:val="22"/>
        </w:rPr>
        <w:t xml:space="preserve"> and James Watt, in circulation since 2011, remains as legal tender.</w:t>
      </w:r>
    </w:p>
    <w:p w14:paraId="49C57622" w14:textId="77777777" w:rsidR="00652876" w:rsidRDefault="00652876" w:rsidP="00110BB6">
      <w:pPr>
        <w:rPr>
          <w:rFonts w:ascii="Calibri" w:hAnsi="Calibri"/>
          <w:sz w:val="22"/>
          <w:szCs w:val="22"/>
        </w:rPr>
      </w:pPr>
    </w:p>
    <w:p w14:paraId="416F2755" w14:textId="30E0AE96" w:rsidR="00652876" w:rsidRPr="00194021" w:rsidRDefault="00652876" w:rsidP="00110BB6">
      <w:pPr>
        <w:rPr>
          <w:rFonts w:ascii="Calibri" w:hAnsi="Calibri"/>
          <w:b/>
          <w:sz w:val="22"/>
          <w:szCs w:val="22"/>
          <w:u w:val="single"/>
        </w:rPr>
      </w:pPr>
      <w:r w:rsidRPr="00194021">
        <w:rPr>
          <w:rFonts w:ascii="Calibri" w:hAnsi="Calibri"/>
          <w:b/>
          <w:sz w:val="22"/>
          <w:szCs w:val="22"/>
          <w:u w:val="single"/>
        </w:rPr>
        <w:t>Children’s Playing Field</w:t>
      </w:r>
    </w:p>
    <w:p w14:paraId="601A1420" w14:textId="77777777" w:rsidR="00FB32FD" w:rsidRDefault="00FB32FD" w:rsidP="00110BB6">
      <w:pPr>
        <w:rPr>
          <w:rFonts w:ascii="Calibri" w:hAnsi="Calibri"/>
          <w:sz w:val="22"/>
          <w:szCs w:val="22"/>
        </w:rPr>
      </w:pPr>
    </w:p>
    <w:p w14:paraId="1DFE577D" w14:textId="0352B568" w:rsidR="00652876" w:rsidRDefault="00652876" w:rsidP="00110BB6">
      <w:pPr>
        <w:rPr>
          <w:rFonts w:ascii="Calibri" w:hAnsi="Calibri"/>
          <w:sz w:val="22"/>
          <w:szCs w:val="22"/>
        </w:rPr>
      </w:pPr>
      <w:r>
        <w:rPr>
          <w:rFonts w:ascii="Calibri" w:hAnsi="Calibri"/>
          <w:sz w:val="22"/>
          <w:szCs w:val="22"/>
        </w:rPr>
        <w:t xml:space="preserve">This facility appears to have proven to be </w:t>
      </w:r>
      <w:r w:rsidR="008E66EB">
        <w:rPr>
          <w:rFonts w:ascii="Calibri" w:hAnsi="Calibri"/>
          <w:sz w:val="22"/>
          <w:szCs w:val="22"/>
        </w:rPr>
        <w:t xml:space="preserve">extremely </w:t>
      </w:r>
      <w:r>
        <w:rPr>
          <w:rFonts w:ascii="Calibri" w:hAnsi="Calibri"/>
          <w:sz w:val="22"/>
          <w:szCs w:val="22"/>
        </w:rPr>
        <w:t xml:space="preserve">popular and </w:t>
      </w:r>
      <w:r w:rsidR="00B80B3B">
        <w:rPr>
          <w:rFonts w:ascii="Calibri" w:hAnsi="Calibri"/>
          <w:sz w:val="22"/>
          <w:szCs w:val="22"/>
        </w:rPr>
        <w:t>if anything is increasing in</w:t>
      </w:r>
      <w:r w:rsidR="008E66EB">
        <w:rPr>
          <w:rFonts w:ascii="Calibri" w:hAnsi="Calibri"/>
          <w:sz w:val="22"/>
          <w:szCs w:val="22"/>
        </w:rPr>
        <w:t xml:space="preserve"> its usage. </w:t>
      </w:r>
      <w:r w:rsidR="00B80B3B">
        <w:rPr>
          <w:rFonts w:ascii="Calibri" w:hAnsi="Calibri"/>
          <w:sz w:val="22"/>
          <w:szCs w:val="22"/>
        </w:rPr>
        <w:t xml:space="preserve"> </w:t>
      </w:r>
      <w:r w:rsidR="008E66EB">
        <w:rPr>
          <w:rFonts w:ascii="Calibri" w:hAnsi="Calibri"/>
          <w:sz w:val="22"/>
          <w:szCs w:val="22"/>
        </w:rPr>
        <w:t>M</w:t>
      </w:r>
      <w:r>
        <w:rPr>
          <w:rFonts w:ascii="Calibri" w:hAnsi="Calibri"/>
          <w:sz w:val="22"/>
          <w:szCs w:val="22"/>
        </w:rPr>
        <w:t xml:space="preserve">any fundraising </w:t>
      </w:r>
      <w:r w:rsidR="008E66EB">
        <w:rPr>
          <w:rFonts w:ascii="Calibri" w:hAnsi="Calibri"/>
          <w:sz w:val="22"/>
          <w:szCs w:val="22"/>
        </w:rPr>
        <w:t>actives</w:t>
      </w:r>
      <w:r>
        <w:rPr>
          <w:rFonts w:ascii="Calibri" w:hAnsi="Calibri"/>
          <w:sz w:val="22"/>
          <w:szCs w:val="22"/>
        </w:rPr>
        <w:t xml:space="preserve"> such as the village fete, children’s parties</w:t>
      </w:r>
      <w:r w:rsidR="00EA2B72">
        <w:rPr>
          <w:rFonts w:ascii="Calibri" w:hAnsi="Calibri"/>
          <w:sz w:val="22"/>
          <w:szCs w:val="22"/>
        </w:rPr>
        <w:t xml:space="preserve"> and charitable fundraising</w:t>
      </w:r>
      <w:r>
        <w:rPr>
          <w:rFonts w:ascii="Calibri" w:hAnsi="Calibri"/>
          <w:sz w:val="22"/>
          <w:szCs w:val="22"/>
        </w:rPr>
        <w:t xml:space="preserve"> (wh</w:t>
      </w:r>
      <w:r w:rsidR="008E66EB">
        <w:rPr>
          <w:rFonts w:ascii="Calibri" w:hAnsi="Calibri"/>
          <w:sz w:val="22"/>
          <w:szCs w:val="22"/>
        </w:rPr>
        <w:t xml:space="preserve">ich often </w:t>
      </w:r>
      <w:r w:rsidR="00EA2B72">
        <w:rPr>
          <w:rFonts w:ascii="Calibri" w:hAnsi="Calibri"/>
          <w:sz w:val="22"/>
          <w:szCs w:val="22"/>
        </w:rPr>
        <w:t xml:space="preserve">leads </w:t>
      </w:r>
      <w:r w:rsidR="008E66EB">
        <w:rPr>
          <w:rFonts w:ascii="Calibri" w:hAnsi="Calibri"/>
          <w:sz w:val="22"/>
          <w:szCs w:val="22"/>
        </w:rPr>
        <w:t>to hiring</w:t>
      </w:r>
      <w:r>
        <w:rPr>
          <w:rFonts w:ascii="Calibri" w:hAnsi="Calibri"/>
          <w:sz w:val="22"/>
          <w:szCs w:val="22"/>
        </w:rPr>
        <w:t xml:space="preserve"> the hall for toilet facilities, bringing </w:t>
      </w:r>
      <w:r w:rsidR="00EA2B72">
        <w:rPr>
          <w:rFonts w:ascii="Calibri" w:hAnsi="Calibri"/>
          <w:sz w:val="22"/>
          <w:szCs w:val="22"/>
        </w:rPr>
        <w:t xml:space="preserve">in </w:t>
      </w:r>
      <w:r>
        <w:rPr>
          <w:rFonts w:ascii="Calibri" w:hAnsi="Calibri"/>
          <w:sz w:val="22"/>
          <w:szCs w:val="22"/>
        </w:rPr>
        <w:t xml:space="preserve">extra revenue for the hall) </w:t>
      </w:r>
      <w:r w:rsidR="008E66EB">
        <w:rPr>
          <w:rFonts w:ascii="Calibri" w:hAnsi="Calibri"/>
          <w:sz w:val="22"/>
          <w:szCs w:val="22"/>
        </w:rPr>
        <w:t xml:space="preserve">are held </w:t>
      </w:r>
      <w:r w:rsidR="00EA2B72">
        <w:rPr>
          <w:rFonts w:ascii="Calibri" w:hAnsi="Calibri"/>
          <w:sz w:val="22"/>
          <w:szCs w:val="22"/>
        </w:rPr>
        <w:t>t</w:t>
      </w:r>
      <w:r w:rsidR="008E66EB">
        <w:rPr>
          <w:rFonts w:ascii="Calibri" w:hAnsi="Calibri"/>
          <w:sz w:val="22"/>
          <w:szCs w:val="22"/>
        </w:rPr>
        <w:t xml:space="preserve">here </w:t>
      </w:r>
      <w:r>
        <w:rPr>
          <w:rFonts w:ascii="Calibri" w:hAnsi="Calibri"/>
          <w:sz w:val="22"/>
          <w:szCs w:val="22"/>
        </w:rPr>
        <w:t xml:space="preserve">and children and their families </w:t>
      </w:r>
      <w:r w:rsidR="00EA2B72">
        <w:rPr>
          <w:rFonts w:ascii="Calibri" w:hAnsi="Calibri"/>
          <w:sz w:val="22"/>
          <w:szCs w:val="22"/>
        </w:rPr>
        <w:t xml:space="preserve">continue to </w:t>
      </w:r>
      <w:r>
        <w:rPr>
          <w:rFonts w:ascii="Calibri" w:hAnsi="Calibri"/>
          <w:sz w:val="22"/>
          <w:szCs w:val="22"/>
        </w:rPr>
        <w:t>enjoy the</w:t>
      </w:r>
      <w:r w:rsidR="008E66EB">
        <w:rPr>
          <w:rFonts w:ascii="Calibri" w:hAnsi="Calibri"/>
          <w:sz w:val="22"/>
          <w:szCs w:val="22"/>
        </w:rPr>
        <w:t xml:space="preserve"> equipment</w:t>
      </w:r>
      <w:r>
        <w:rPr>
          <w:rFonts w:ascii="Calibri" w:hAnsi="Calibri"/>
          <w:sz w:val="22"/>
          <w:szCs w:val="22"/>
        </w:rPr>
        <w:t xml:space="preserve">.  </w:t>
      </w:r>
      <w:r w:rsidR="008E66EB">
        <w:rPr>
          <w:rFonts w:ascii="Calibri" w:hAnsi="Calibri"/>
          <w:sz w:val="22"/>
          <w:szCs w:val="22"/>
        </w:rPr>
        <w:t xml:space="preserve">We are reliably </w:t>
      </w:r>
      <w:r w:rsidR="00464FFA">
        <w:rPr>
          <w:rFonts w:ascii="Calibri" w:hAnsi="Calibri"/>
          <w:sz w:val="22"/>
          <w:szCs w:val="22"/>
        </w:rPr>
        <w:t xml:space="preserve">informed </w:t>
      </w:r>
      <w:r w:rsidR="00EA2B72">
        <w:rPr>
          <w:rFonts w:ascii="Calibri" w:hAnsi="Calibri"/>
          <w:sz w:val="22"/>
          <w:szCs w:val="22"/>
        </w:rPr>
        <w:t xml:space="preserve">that our field is considered to be </w:t>
      </w:r>
      <w:r w:rsidR="008E66EB">
        <w:rPr>
          <w:rFonts w:ascii="Calibri" w:hAnsi="Calibri"/>
          <w:sz w:val="22"/>
          <w:szCs w:val="22"/>
        </w:rPr>
        <w:t xml:space="preserve">the jewel in the </w:t>
      </w:r>
      <w:r w:rsidR="00EA2B72">
        <w:rPr>
          <w:rFonts w:ascii="Calibri" w:hAnsi="Calibri"/>
          <w:sz w:val="22"/>
          <w:szCs w:val="22"/>
        </w:rPr>
        <w:t xml:space="preserve">crown in the </w:t>
      </w:r>
      <w:r w:rsidR="008E66EB">
        <w:rPr>
          <w:rFonts w:ascii="Calibri" w:hAnsi="Calibri"/>
          <w:sz w:val="22"/>
          <w:szCs w:val="22"/>
        </w:rPr>
        <w:t>Stratford area as far as pl</w:t>
      </w:r>
      <w:r w:rsidR="00EA2B72">
        <w:rPr>
          <w:rFonts w:ascii="Calibri" w:hAnsi="Calibri"/>
          <w:sz w:val="22"/>
          <w:szCs w:val="22"/>
        </w:rPr>
        <w:t>a</w:t>
      </w:r>
      <w:r w:rsidR="008E66EB">
        <w:rPr>
          <w:rFonts w:ascii="Calibri" w:hAnsi="Calibri"/>
          <w:sz w:val="22"/>
          <w:szCs w:val="22"/>
        </w:rPr>
        <w:t xml:space="preserve">ying fields go. </w:t>
      </w:r>
      <w:r>
        <w:rPr>
          <w:rFonts w:ascii="Calibri" w:hAnsi="Calibri"/>
          <w:sz w:val="22"/>
          <w:szCs w:val="22"/>
        </w:rPr>
        <w:t xml:space="preserve">The Parish Council recently further improved the field and </w:t>
      </w:r>
      <w:r w:rsidR="00464FFA">
        <w:rPr>
          <w:rFonts w:ascii="Calibri" w:hAnsi="Calibri"/>
          <w:sz w:val="22"/>
          <w:szCs w:val="22"/>
        </w:rPr>
        <w:t xml:space="preserve">as such </w:t>
      </w:r>
      <w:r w:rsidR="004A4283">
        <w:rPr>
          <w:rFonts w:ascii="Calibri" w:hAnsi="Calibri"/>
          <w:sz w:val="22"/>
          <w:szCs w:val="22"/>
        </w:rPr>
        <w:t>was</w:t>
      </w:r>
      <w:r>
        <w:rPr>
          <w:rFonts w:ascii="Calibri" w:hAnsi="Calibri"/>
          <w:sz w:val="22"/>
          <w:szCs w:val="22"/>
        </w:rPr>
        <w:t xml:space="preserve"> </w:t>
      </w:r>
      <w:r w:rsidR="008E66EB">
        <w:rPr>
          <w:rFonts w:ascii="Calibri" w:hAnsi="Calibri"/>
          <w:sz w:val="22"/>
          <w:szCs w:val="22"/>
        </w:rPr>
        <w:t>commended</w:t>
      </w:r>
      <w:r>
        <w:rPr>
          <w:rFonts w:ascii="Calibri" w:hAnsi="Calibri"/>
          <w:sz w:val="22"/>
          <w:szCs w:val="22"/>
        </w:rPr>
        <w:t xml:space="preserve"> for their initiative by the </w:t>
      </w:r>
      <w:proofErr w:type="spellStart"/>
      <w:r>
        <w:rPr>
          <w:rFonts w:ascii="Calibri" w:hAnsi="Calibri"/>
          <w:sz w:val="22"/>
          <w:szCs w:val="22"/>
        </w:rPr>
        <w:t>RoSPA</w:t>
      </w:r>
      <w:proofErr w:type="spellEnd"/>
      <w:r>
        <w:rPr>
          <w:rFonts w:ascii="Calibri" w:hAnsi="Calibri"/>
          <w:sz w:val="22"/>
          <w:szCs w:val="22"/>
        </w:rPr>
        <w:t xml:space="preserve"> inspector. The Parish Council</w:t>
      </w:r>
      <w:r w:rsidR="00464FFA">
        <w:rPr>
          <w:rFonts w:ascii="Calibri" w:hAnsi="Calibri"/>
          <w:sz w:val="22"/>
          <w:szCs w:val="22"/>
        </w:rPr>
        <w:t>,</w:t>
      </w:r>
      <w:r>
        <w:rPr>
          <w:rFonts w:ascii="Calibri" w:hAnsi="Calibri"/>
          <w:sz w:val="22"/>
          <w:szCs w:val="22"/>
        </w:rPr>
        <w:t xml:space="preserve"> installed safety surfacing to prevent erosion</w:t>
      </w:r>
      <w:r w:rsidR="008E66EB">
        <w:rPr>
          <w:rFonts w:ascii="Calibri" w:hAnsi="Calibri"/>
          <w:sz w:val="22"/>
          <w:szCs w:val="22"/>
        </w:rPr>
        <w:t xml:space="preserve"> in the goalmouth and </w:t>
      </w:r>
      <w:r>
        <w:rPr>
          <w:rFonts w:ascii="Calibri" w:hAnsi="Calibri"/>
          <w:sz w:val="22"/>
          <w:szCs w:val="22"/>
        </w:rPr>
        <w:t>in front of the table tennis table</w:t>
      </w:r>
      <w:r w:rsidR="00894AAA">
        <w:rPr>
          <w:rFonts w:ascii="Calibri" w:hAnsi="Calibri"/>
          <w:sz w:val="22"/>
          <w:szCs w:val="22"/>
        </w:rPr>
        <w:t xml:space="preserve">.  We </w:t>
      </w:r>
      <w:r w:rsidR="00464FFA">
        <w:rPr>
          <w:rFonts w:ascii="Calibri" w:hAnsi="Calibri"/>
          <w:sz w:val="22"/>
          <w:szCs w:val="22"/>
        </w:rPr>
        <w:t xml:space="preserve">will </w:t>
      </w:r>
      <w:r w:rsidR="00894AAA">
        <w:rPr>
          <w:rFonts w:ascii="Calibri" w:hAnsi="Calibri"/>
          <w:sz w:val="22"/>
          <w:szCs w:val="22"/>
        </w:rPr>
        <w:t xml:space="preserve">shortly be making further </w:t>
      </w:r>
      <w:r w:rsidR="008E66EB">
        <w:rPr>
          <w:rFonts w:ascii="Calibri" w:hAnsi="Calibri"/>
          <w:sz w:val="22"/>
          <w:szCs w:val="22"/>
        </w:rPr>
        <w:t>improvements</w:t>
      </w:r>
      <w:r w:rsidR="00894AAA">
        <w:rPr>
          <w:rFonts w:ascii="Calibri" w:hAnsi="Calibri"/>
          <w:sz w:val="22"/>
          <w:szCs w:val="22"/>
        </w:rPr>
        <w:t xml:space="preserve"> to try to deter bird fouling and intend to decorate the tree house</w:t>
      </w:r>
      <w:r w:rsidR="00464FFA">
        <w:rPr>
          <w:rFonts w:ascii="Calibri" w:hAnsi="Calibri"/>
          <w:sz w:val="22"/>
          <w:szCs w:val="22"/>
        </w:rPr>
        <w:t>, later this year</w:t>
      </w:r>
      <w:r w:rsidR="00894AAA">
        <w:rPr>
          <w:rFonts w:ascii="Calibri" w:hAnsi="Calibri"/>
          <w:sz w:val="22"/>
          <w:szCs w:val="22"/>
        </w:rPr>
        <w:t>. My thanks to the work party</w:t>
      </w:r>
      <w:r w:rsidR="00464FFA">
        <w:rPr>
          <w:rFonts w:ascii="Calibri" w:hAnsi="Calibri"/>
          <w:sz w:val="22"/>
          <w:szCs w:val="22"/>
        </w:rPr>
        <w:t>,</w:t>
      </w:r>
      <w:r w:rsidR="00894AAA">
        <w:rPr>
          <w:rFonts w:ascii="Calibri" w:hAnsi="Calibri"/>
          <w:sz w:val="22"/>
          <w:szCs w:val="22"/>
        </w:rPr>
        <w:t xml:space="preserve"> </w:t>
      </w:r>
      <w:r w:rsidR="00ED6CAF">
        <w:rPr>
          <w:rFonts w:ascii="Calibri" w:hAnsi="Calibri"/>
          <w:noProof/>
          <w:sz w:val="22"/>
          <w:szCs w:val="22"/>
        </w:rPr>
        <w:drawing>
          <wp:anchor distT="0" distB="0" distL="114300" distR="114300" simplePos="0" relativeHeight="251676672" behindDoc="0" locked="0" layoutInCell="1" allowOverlap="1" wp14:anchorId="63B25AB5" wp14:editId="7DD29536">
            <wp:simplePos x="0" y="0"/>
            <wp:positionH relativeFrom="column">
              <wp:posOffset>-171450</wp:posOffset>
            </wp:positionH>
            <wp:positionV relativeFrom="paragraph">
              <wp:posOffset>685800</wp:posOffset>
            </wp:positionV>
            <wp:extent cx="2974340" cy="1739900"/>
            <wp:effectExtent l="0" t="0" r="0" b="12700"/>
            <wp:wrapTight wrapText="bothSides">
              <wp:wrapPolygon edited="0">
                <wp:start x="738" y="0"/>
                <wp:lineTo x="0" y="315"/>
                <wp:lineTo x="0" y="20812"/>
                <wp:lineTo x="369" y="21442"/>
                <wp:lineTo x="738" y="21442"/>
                <wp:lineTo x="20659" y="21442"/>
                <wp:lineTo x="21028" y="21442"/>
                <wp:lineTo x="21397" y="20812"/>
                <wp:lineTo x="21397" y="315"/>
                <wp:lineTo x="20659" y="0"/>
                <wp:lineTo x="738" y="0"/>
              </wp:wrapPolygon>
            </wp:wrapTight>
            <wp:docPr id="7" name="Picture 7" descr="Macintosh HD:Users:valerieingram:Pictures:iPhoto Library:Masters:2013:06:16:20130616-201540:DSC_0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valerieingram:Pictures:iPhoto Library:Masters:2013:06:16:20130616-201540:DSC_0746.JPG"/>
                    <pic:cNvPicPr>
                      <a:picLocks noChangeAspect="1" noChangeArrowheads="1"/>
                    </pic:cNvPicPr>
                  </pic:nvPicPr>
                  <pic:blipFill rotWithShape="1">
                    <a:blip r:embed="rId29">
                      <a:extLst>
                        <a:ext uri="{28A0092B-C50C-407E-A947-70E740481C1C}">
                          <a14:useLocalDpi xmlns:a14="http://schemas.microsoft.com/office/drawing/2010/main" val="0"/>
                        </a:ext>
                      </a:extLst>
                    </a:blip>
                    <a:srcRect l="1885" b="15404"/>
                    <a:stretch/>
                  </pic:blipFill>
                  <pic:spPr bwMode="auto">
                    <a:xfrm>
                      <a:off x="0" y="0"/>
                      <a:ext cx="2974340" cy="17399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D6CAF">
        <w:rPr>
          <w:rFonts w:ascii="Calibri" w:hAnsi="Calibri"/>
          <w:noProof/>
          <w:sz w:val="22"/>
          <w:szCs w:val="22"/>
        </w:rPr>
        <w:drawing>
          <wp:anchor distT="0" distB="0" distL="114300" distR="114300" simplePos="0" relativeHeight="251675648" behindDoc="0" locked="0" layoutInCell="1" allowOverlap="1" wp14:anchorId="2E75E05F" wp14:editId="5A01CA9A">
            <wp:simplePos x="0" y="0"/>
            <wp:positionH relativeFrom="column">
              <wp:posOffset>3091180</wp:posOffset>
            </wp:positionH>
            <wp:positionV relativeFrom="paragraph">
              <wp:posOffset>685800</wp:posOffset>
            </wp:positionV>
            <wp:extent cx="3080385" cy="1739900"/>
            <wp:effectExtent l="0" t="0" r="0" b="12700"/>
            <wp:wrapTight wrapText="bothSides">
              <wp:wrapPolygon edited="0">
                <wp:start x="712" y="0"/>
                <wp:lineTo x="0" y="315"/>
                <wp:lineTo x="0" y="20812"/>
                <wp:lineTo x="356" y="21442"/>
                <wp:lineTo x="712" y="21442"/>
                <wp:lineTo x="20660" y="21442"/>
                <wp:lineTo x="21017" y="21442"/>
                <wp:lineTo x="21373" y="20812"/>
                <wp:lineTo x="21373" y="315"/>
                <wp:lineTo x="20660" y="0"/>
                <wp:lineTo x="712" y="0"/>
              </wp:wrapPolygon>
            </wp:wrapTight>
            <wp:docPr id="8" name="Picture 8" descr="Macintosh HD:Users:valerieingram:Pictures:iPhoto Library:Masters:2013:06:16:20130616-201540:DSC_07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valerieingram:Pictures:iPhoto Library:Masters:2013:06:16:20130616-201540:DSC_0745.JPG"/>
                    <pic:cNvPicPr>
                      <a:picLocks noChangeAspect="1" noChangeArrowheads="1"/>
                    </pic:cNvPicPr>
                  </pic:nvPicPr>
                  <pic:blipFill rotWithShape="1">
                    <a:blip r:embed="rId30">
                      <a:extLst>
                        <a:ext uri="{28A0092B-C50C-407E-A947-70E740481C1C}">
                          <a14:useLocalDpi xmlns:a14="http://schemas.microsoft.com/office/drawing/2010/main" val="0"/>
                        </a:ext>
                      </a:extLst>
                    </a:blip>
                    <a:srcRect l="168" r="1" b="15404"/>
                    <a:stretch/>
                  </pic:blipFill>
                  <pic:spPr bwMode="auto">
                    <a:xfrm>
                      <a:off x="0" y="0"/>
                      <a:ext cx="3080385" cy="173990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64FFA">
        <w:rPr>
          <w:rFonts w:ascii="Calibri" w:hAnsi="Calibri"/>
          <w:sz w:val="22"/>
          <w:szCs w:val="22"/>
        </w:rPr>
        <w:t xml:space="preserve">consisting of </w:t>
      </w:r>
      <w:r w:rsidR="008E66EB">
        <w:rPr>
          <w:rFonts w:ascii="Calibri" w:hAnsi="Calibri"/>
          <w:sz w:val="22"/>
          <w:szCs w:val="22"/>
        </w:rPr>
        <w:t xml:space="preserve">all Parish </w:t>
      </w:r>
      <w:proofErr w:type="spellStart"/>
      <w:r w:rsidR="008E66EB">
        <w:rPr>
          <w:rFonts w:ascii="Calibri" w:hAnsi="Calibri"/>
          <w:sz w:val="22"/>
          <w:szCs w:val="22"/>
        </w:rPr>
        <w:t>C</w:t>
      </w:r>
      <w:r w:rsidR="00894AAA">
        <w:rPr>
          <w:rFonts w:ascii="Calibri" w:hAnsi="Calibri"/>
          <w:sz w:val="22"/>
          <w:szCs w:val="22"/>
        </w:rPr>
        <w:t>ouncil</w:t>
      </w:r>
      <w:r w:rsidR="008E66EB">
        <w:rPr>
          <w:rFonts w:ascii="Calibri" w:hAnsi="Calibri"/>
          <w:sz w:val="22"/>
          <w:szCs w:val="22"/>
        </w:rPr>
        <w:t>lors</w:t>
      </w:r>
      <w:proofErr w:type="spellEnd"/>
      <w:r w:rsidR="00894AAA">
        <w:rPr>
          <w:rFonts w:ascii="Calibri" w:hAnsi="Calibri"/>
          <w:sz w:val="22"/>
          <w:szCs w:val="22"/>
        </w:rPr>
        <w:t xml:space="preserve"> and to a resident for his </w:t>
      </w:r>
      <w:r w:rsidR="00464FFA">
        <w:rPr>
          <w:rFonts w:ascii="Calibri" w:hAnsi="Calibri"/>
          <w:sz w:val="22"/>
          <w:szCs w:val="22"/>
        </w:rPr>
        <w:t xml:space="preserve">invaluable </w:t>
      </w:r>
      <w:r w:rsidR="00894AAA">
        <w:rPr>
          <w:rFonts w:ascii="Calibri" w:hAnsi="Calibri"/>
          <w:sz w:val="22"/>
          <w:szCs w:val="22"/>
        </w:rPr>
        <w:t>help.</w:t>
      </w:r>
      <w:r>
        <w:rPr>
          <w:rFonts w:ascii="Calibri" w:hAnsi="Calibri"/>
          <w:sz w:val="22"/>
          <w:szCs w:val="22"/>
        </w:rPr>
        <w:t xml:space="preserve"> </w:t>
      </w:r>
    </w:p>
    <w:p w14:paraId="496C49A9" w14:textId="55BA0079" w:rsidR="00B3478C" w:rsidRPr="00B80B3B" w:rsidRDefault="00B80B3B" w:rsidP="00110BB6">
      <w:pPr>
        <w:rPr>
          <w:rFonts w:ascii="Calibri" w:hAnsi="Calibri"/>
          <w:sz w:val="22"/>
          <w:szCs w:val="22"/>
        </w:rPr>
      </w:pPr>
      <w:r w:rsidRPr="00B80B3B">
        <w:rPr>
          <w:rFonts w:ascii="Calibri" w:hAnsi="Calibri"/>
          <w:sz w:val="20"/>
          <w:szCs w:val="20"/>
        </w:rPr>
        <w:t>Safety surfacing being laid</w:t>
      </w:r>
      <w:r w:rsidR="00BB578C">
        <w:rPr>
          <w:rFonts w:ascii="Calibri" w:hAnsi="Calibri"/>
          <w:sz w:val="20"/>
          <w:szCs w:val="20"/>
        </w:rPr>
        <w:t xml:space="preserve"> in the goal mouth</w:t>
      </w:r>
      <w:r>
        <w:rPr>
          <w:rFonts w:ascii="Calibri" w:hAnsi="Calibri"/>
          <w:sz w:val="20"/>
          <w:szCs w:val="20"/>
        </w:rPr>
        <w:t xml:space="preserve"> </w:t>
      </w:r>
      <w:r w:rsidR="00BB578C">
        <w:rPr>
          <w:rFonts w:ascii="Calibri" w:hAnsi="Calibri"/>
          <w:sz w:val="20"/>
          <w:szCs w:val="20"/>
        </w:rPr>
        <w:t xml:space="preserve">                            </w:t>
      </w:r>
      <w:r w:rsidR="00ED6CAF">
        <w:rPr>
          <w:rFonts w:ascii="Calibri" w:hAnsi="Calibri"/>
          <w:sz w:val="20"/>
          <w:szCs w:val="20"/>
        </w:rPr>
        <w:t xml:space="preserve">   </w:t>
      </w:r>
      <w:r w:rsidRPr="00B80B3B">
        <w:rPr>
          <w:rFonts w:ascii="Calibri" w:hAnsi="Calibri"/>
          <w:sz w:val="20"/>
          <w:szCs w:val="20"/>
        </w:rPr>
        <w:t>Safety surfacing laid by the tennis table</w:t>
      </w:r>
    </w:p>
    <w:p w14:paraId="70A7FC6B" w14:textId="5C17C349" w:rsidR="00ED6CAF" w:rsidRDefault="00456D3C" w:rsidP="00110BB6">
      <w:pPr>
        <w:rPr>
          <w:rFonts w:ascii="Calibri" w:hAnsi="Calibri"/>
          <w:sz w:val="22"/>
          <w:szCs w:val="22"/>
        </w:rPr>
      </w:pPr>
      <w:r>
        <w:rPr>
          <w:rFonts w:ascii="Calibri" w:hAnsi="Calibri"/>
          <w:noProof/>
          <w:sz w:val="22"/>
          <w:szCs w:val="22"/>
        </w:rPr>
        <w:drawing>
          <wp:anchor distT="0" distB="0" distL="114300" distR="114300" simplePos="0" relativeHeight="251677696" behindDoc="0" locked="0" layoutInCell="1" allowOverlap="1" wp14:anchorId="061ADD72" wp14:editId="16ABBF42">
            <wp:simplePos x="0" y="0"/>
            <wp:positionH relativeFrom="column">
              <wp:posOffset>-228600</wp:posOffset>
            </wp:positionH>
            <wp:positionV relativeFrom="paragraph">
              <wp:posOffset>45720</wp:posOffset>
            </wp:positionV>
            <wp:extent cx="2867660" cy="1978660"/>
            <wp:effectExtent l="0" t="0" r="2540" b="2540"/>
            <wp:wrapTight wrapText="bothSides">
              <wp:wrapPolygon edited="0">
                <wp:start x="765" y="0"/>
                <wp:lineTo x="0" y="277"/>
                <wp:lineTo x="0" y="21350"/>
                <wp:lineTo x="765" y="21350"/>
                <wp:lineTo x="20663" y="21350"/>
                <wp:lineTo x="21428" y="21350"/>
                <wp:lineTo x="21428" y="277"/>
                <wp:lineTo x="20663" y="0"/>
                <wp:lineTo x="765"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jub bench.png"/>
                    <pic:cNvPicPr/>
                  </pic:nvPicPr>
                  <pic:blipFill rotWithShape="1">
                    <a:blip r:embed="rId31">
                      <a:extLst>
                        <a:ext uri="{28A0092B-C50C-407E-A947-70E740481C1C}">
                          <a14:useLocalDpi xmlns:a14="http://schemas.microsoft.com/office/drawing/2010/main" val="0"/>
                        </a:ext>
                      </a:extLst>
                    </a:blip>
                    <a:srcRect l="1409" t="6629" r="1318" b="6296"/>
                    <a:stretch/>
                  </pic:blipFill>
                  <pic:spPr bwMode="auto">
                    <a:xfrm>
                      <a:off x="0" y="0"/>
                      <a:ext cx="2867660" cy="197866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24558C9" w14:textId="2029853F" w:rsidR="00B80B3B" w:rsidRDefault="008E66EB" w:rsidP="00110BB6">
      <w:pPr>
        <w:rPr>
          <w:rFonts w:ascii="Calibri" w:hAnsi="Calibri"/>
          <w:sz w:val="22"/>
          <w:szCs w:val="22"/>
        </w:rPr>
      </w:pPr>
      <w:r>
        <w:rPr>
          <w:rFonts w:ascii="Calibri" w:hAnsi="Calibri"/>
          <w:sz w:val="22"/>
          <w:szCs w:val="22"/>
        </w:rPr>
        <w:t>T</w:t>
      </w:r>
      <w:r w:rsidR="00407AF6">
        <w:rPr>
          <w:rFonts w:ascii="Calibri" w:hAnsi="Calibri"/>
          <w:sz w:val="22"/>
          <w:szCs w:val="22"/>
        </w:rPr>
        <w:t>he Jubilee C</w:t>
      </w:r>
      <w:r w:rsidR="00B80B3B">
        <w:rPr>
          <w:rFonts w:ascii="Calibri" w:hAnsi="Calibri"/>
          <w:sz w:val="22"/>
          <w:szCs w:val="22"/>
        </w:rPr>
        <w:t xml:space="preserve">ommittee </w:t>
      </w:r>
      <w:r>
        <w:rPr>
          <w:rFonts w:ascii="Calibri" w:hAnsi="Calibri"/>
          <w:sz w:val="22"/>
          <w:szCs w:val="22"/>
        </w:rPr>
        <w:t xml:space="preserve">and the Parish Council </w:t>
      </w:r>
      <w:r w:rsidR="00B80B3B">
        <w:rPr>
          <w:rFonts w:ascii="Calibri" w:hAnsi="Calibri"/>
          <w:sz w:val="22"/>
          <w:szCs w:val="22"/>
        </w:rPr>
        <w:t xml:space="preserve">paid for the </w:t>
      </w:r>
      <w:r>
        <w:rPr>
          <w:rFonts w:ascii="Calibri" w:hAnsi="Calibri"/>
          <w:sz w:val="22"/>
          <w:szCs w:val="22"/>
        </w:rPr>
        <w:t xml:space="preserve">new </w:t>
      </w:r>
      <w:r w:rsidR="00464FFA">
        <w:rPr>
          <w:rFonts w:ascii="Calibri" w:hAnsi="Calibri"/>
          <w:sz w:val="22"/>
          <w:szCs w:val="22"/>
        </w:rPr>
        <w:t xml:space="preserve">picnic </w:t>
      </w:r>
      <w:r w:rsidR="00B80B3B">
        <w:rPr>
          <w:rFonts w:ascii="Calibri" w:hAnsi="Calibri"/>
          <w:sz w:val="22"/>
          <w:szCs w:val="22"/>
        </w:rPr>
        <w:t>bench</w:t>
      </w:r>
      <w:r>
        <w:rPr>
          <w:rFonts w:ascii="Calibri" w:hAnsi="Calibri"/>
          <w:sz w:val="22"/>
          <w:szCs w:val="22"/>
        </w:rPr>
        <w:t>,</w:t>
      </w:r>
      <w:r w:rsidR="00B80B3B">
        <w:rPr>
          <w:rFonts w:ascii="Calibri" w:hAnsi="Calibri"/>
          <w:sz w:val="22"/>
          <w:szCs w:val="22"/>
        </w:rPr>
        <w:t xml:space="preserve"> which is providing additional seating in the Children’s Playing Field</w:t>
      </w:r>
      <w:r w:rsidRPr="008E66EB">
        <w:rPr>
          <w:rFonts w:ascii="Calibri" w:hAnsi="Calibri"/>
          <w:sz w:val="22"/>
          <w:szCs w:val="22"/>
        </w:rPr>
        <w:t xml:space="preserve"> </w:t>
      </w:r>
      <w:r>
        <w:rPr>
          <w:rFonts w:ascii="Calibri" w:hAnsi="Calibri"/>
          <w:sz w:val="22"/>
          <w:szCs w:val="22"/>
        </w:rPr>
        <w:t>(</w:t>
      </w:r>
      <w:r w:rsidRPr="00ED6CAF">
        <w:rPr>
          <w:rFonts w:ascii="Calibri" w:hAnsi="Calibri"/>
          <w:sz w:val="20"/>
          <w:szCs w:val="20"/>
        </w:rPr>
        <w:t>pictured left</w:t>
      </w:r>
      <w:r>
        <w:rPr>
          <w:rFonts w:ascii="Calibri" w:hAnsi="Calibri"/>
          <w:sz w:val="22"/>
          <w:szCs w:val="22"/>
        </w:rPr>
        <w:t xml:space="preserve">). </w:t>
      </w:r>
      <w:r w:rsidR="00D37C2A">
        <w:rPr>
          <w:rFonts w:ascii="Calibri" w:hAnsi="Calibri"/>
          <w:sz w:val="22"/>
          <w:szCs w:val="22"/>
        </w:rPr>
        <w:t xml:space="preserve">We appreciate </w:t>
      </w:r>
      <w:r w:rsidR="00ED6CAF">
        <w:rPr>
          <w:rFonts w:ascii="Calibri" w:hAnsi="Calibri"/>
          <w:sz w:val="22"/>
          <w:szCs w:val="22"/>
        </w:rPr>
        <w:t xml:space="preserve">the </w:t>
      </w:r>
      <w:r w:rsidR="00E34D03">
        <w:rPr>
          <w:rFonts w:ascii="Calibri" w:hAnsi="Calibri"/>
          <w:sz w:val="22"/>
          <w:szCs w:val="22"/>
        </w:rPr>
        <w:t>Jubilee C</w:t>
      </w:r>
      <w:r w:rsidR="00ED6CAF">
        <w:rPr>
          <w:rFonts w:ascii="Calibri" w:hAnsi="Calibri"/>
          <w:sz w:val="22"/>
          <w:szCs w:val="22"/>
        </w:rPr>
        <w:t>ommittee</w:t>
      </w:r>
      <w:r w:rsidR="00D37C2A">
        <w:rPr>
          <w:rFonts w:ascii="Calibri" w:hAnsi="Calibri"/>
          <w:sz w:val="22"/>
          <w:szCs w:val="22"/>
        </w:rPr>
        <w:t>’s</w:t>
      </w:r>
      <w:r w:rsidR="00E34D03">
        <w:rPr>
          <w:rFonts w:ascii="Calibri" w:hAnsi="Calibri"/>
          <w:sz w:val="22"/>
          <w:szCs w:val="22"/>
        </w:rPr>
        <w:t xml:space="preserve"> contribution</w:t>
      </w:r>
      <w:r w:rsidR="00D37C2A">
        <w:rPr>
          <w:rFonts w:ascii="Calibri" w:hAnsi="Calibri"/>
          <w:sz w:val="22"/>
          <w:szCs w:val="22"/>
        </w:rPr>
        <w:t xml:space="preserve"> towards the purchase</w:t>
      </w:r>
      <w:r w:rsidR="00E34D03">
        <w:rPr>
          <w:rFonts w:ascii="Calibri" w:hAnsi="Calibri"/>
          <w:sz w:val="22"/>
          <w:szCs w:val="22"/>
        </w:rPr>
        <w:t>.</w:t>
      </w:r>
      <w:r w:rsidR="00ED6CAF">
        <w:rPr>
          <w:rFonts w:ascii="Calibri" w:hAnsi="Calibri"/>
          <w:sz w:val="22"/>
          <w:szCs w:val="22"/>
        </w:rPr>
        <w:t xml:space="preserve"> </w:t>
      </w:r>
    </w:p>
    <w:p w14:paraId="496BF488" w14:textId="19E1F402" w:rsidR="00B80B3B" w:rsidRDefault="00A40A55" w:rsidP="00110BB6">
      <w:pPr>
        <w:rPr>
          <w:rFonts w:ascii="Calibri" w:hAnsi="Calibri"/>
          <w:sz w:val="22"/>
          <w:szCs w:val="22"/>
        </w:rPr>
      </w:pPr>
      <w:r>
        <w:rPr>
          <w:rFonts w:ascii="Calibri" w:hAnsi="Calibri"/>
          <w:noProof/>
          <w:sz w:val="22"/>
          <w:szCs w:val="22"/>
        </w:rPr>
        <w:drawing>
          <wp:anchor distT="0" distB="0" distL="114300" distR="114300" simplePos="0" relativeHeight="251679744" behindDoc="0" locked="0" layoutInCell="1" allowOverlap="1" wp14:anchorId="07B37EC5" wp14:editId="38BD3BD1">
            <wp:simplePos x="0" y="0"/>
            <wp:positionH relativeFrom="column">
              <wp:posOffset>-405765</wp:posOffset>
            </wp:positionH>
            <wp:positionV relativeFrom="paragraph">
              <wp:posOffset>1971040</wp:posOffset>
            </wp:positionV>
            <wp:extent cx="3396615" cy="1823085"/>
            <wp:effectExtent l="0" t="0" r="6985" b="5715"/>
            <wp:wrapTight wrapText="bothSides">
              <wp:wrapPolygon edited="0">
                <wp:start x="646" y="0"/>
                <wp:lineTo x="0" y="301"/>
                <wp:lineTo x="0" y="21367"/>
                <wp:lineTo x="646" y="21367"/>
                <wp:lineTo x="20837" y="21367"/>
                <wp:lineTo x="21483" y="21367"/>
                <wp:lineTo x="21483" y="301"/>
                <wp:lineTo x="20837" y="0"/>
                <wp:lineTo x="646" y="0"/>
              </wp:wrapPolygon>
            </wp:wrapTight>
            <wp:docPr id="10" name="Picture 10" descr="Macintosh HD:Users:valerieingram:Pictures:iPhoto Library:Masters:2013:05:08:20130508-173213:DSC_03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valerieingram:Pictures:iPhoto Library:Masters:2013:05:08:20130508-173213:DSC_0359.JPG"/>
                    <pic:cNvPicPr>
                      <a:picLocks noChangeAspect="1" noChangeArrowheads="1"/>
                    </pic:cNvPicPr>
                  </pic:nvPicPr>
                  <pic:blipFill rotWithShape="1">
                    <a:blip r:embed="rId32">
                      <a:extLst>
                        <a:ext uri="{28A0092B-C50C-407E-A947-70E740481C1C}">
                          <a14:useLocalDpi xmlns:a14="http://schemas.microsoft.com/office/drawing/2010/main" val="0"/>
                        </a:ext>
                      </a:extLst>
                    </a:blip>
                    <a:srcRect l="4110" b="22555"/>
                    <a:stretch/>
                  </pic:blipFill>
                  <pic:spPr bwMode="auto">
                    <a:xfrm>
                      <a:off x="0" y="0"/>
                      <a:ext cx="3396615" cy="1823085"/>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80B3B">
        <w:rPr>
          <w:rFonts w:ascii="Calibri" w:hAnsi="Calibri"/>
          <w:noProof/>
          <w:sz w:val="22"/>
          <w:szCs w:val="22"/>
        </w:rPr>
        <w:drawing>
          <wp:anchor distT="0" distB="0" distL="114300" distR="114300" simplePos="0" relativeHeight="251678720" behindDoc="0" locked="0" layoutInCell="1" allowOverlap="1" wp14:anchorId="6833F621" wp14:editId="71054565">
            <wp:simplePos x="0" y="0"/>
            <wp:positionH relativeFrom="column">
              <wp:posOffset>51435</wp:posOffset>
            </wp:positionH>
            <wp:positionV relativeFrom="paragraph">
              <wp:posOffset>33655</wp:posOffset>
            </wp:positionV>
            <wp:extent cx="2743200" cy="1823085"/>
            <wp:effectExtent l="0" t="0" r="0" b="5715"/>
            <wp:wrapTight wrapText="bothSides">
              <wp:wrapPolygon edited="0">
                <wp:start x="800" y="0"/>
                <wp:lineTo x="0" y="301"/>
                <wp:lineTo x="0" y="21367"/>
                <wp:lineTo x="800" y="21367"/>
                <wp:lineTo x="20600" y="21367"/>
                <wp:lineTo x="21400" y="21367"/>
                <wp:lineTo x="21400" y="301"/>
                <wp:lineTo x="20600" y="0"/>
                <wp:lineTo x="800" y="0"/>
              </wp:wrapPolygon>
            </wp:wrapTight>
            <wp:docPr id="11" name="Picture 11" descr="Macintosh HD:Users:valerieingram:Pictures:iPhoto Library:Masters:2013:05:08:20130508-173213:DSC_03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valerieingram:Pictures:iPhoto Library:Masters:2013:05:08:20130508-173213:DSC_0358.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743200" cy="182308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4A4283">
        <w:rPr>
          <w:rFonts w:ascii="Calibri" w:hAnsi="Calibri"/>
          <w:sz w:val="22"/>
          <w:szCs w:val="22"/>
        </w:rPr>
        <w:t xml:space="preserve"> </w:t>
      </w:r>
      <w:r w:rsidR="007C4D10">
        <w:rPr>
          <w:rFonts w:ascii="Calibri" w:hAnsi="Calibri"/>
          <w:sz w:val="22"/>
          <w:szCs w:val="22"/>
        </w:rPr>
        <w:t xml:space="preserve">Following </w:t>
      </w:r>
      <w:r w:rsidR="006F695B">
        <w:rPr>
          <w:rFonts w:ascii="Calibri" w:hAnsi="Calibri"/>
          <w:sz w:val="22"/>
          <w:szCs w:val="22"/>
        </w:rPr>
        <w:t xml:space="preserve">a </w:t>
      </w:r>
      <w:r w:rsidR="004A4283">
        <w:rPr>
          <w:rFonts w:ascii="Calibri" w:hAnsi="Calibri"/>
          <w:sz w:val="22"/>
          <w:szCs w:val="22"/>
        </w:rPr>
        <w:t>request for a seat</w:t>
      </w:r>
      <w:r>
        <w:rPr>
          <w:rFonts w:ascii="Calibri" w:hAnsi="Calibri"/>
          <w:sz w:val="22"/>
          <w:szCs w:val="22"/>
        </w:rPr>
        <w:t xml:space="preserve"> </w:t>
      </w:r>
      <w:r w:rsidR="007C4D10">
        <w:rPr>
          <w:rFonts w:ascii="Calibri" w:hAnsi="Calibri"/>
          <w:sz w:val="22"/>
          <w:szCs w:val="22"/>
        </w:rPr>
        <w:t xml:space="preserve">in the bus shelter </w:t>
      </w:r>
      <w:r w:rsidR="00DC4B95">
        <w:rPr>
          <w:rFonts w:ascii="Calibri" w:hAnsi="Calibri"/>
          <w:sz w:val="22"/>
          <w:szCs w:val="22"/>
        </w:rPr>
        <w:t xml:space="preserve">to </w:t>
      </w:r>
      <w:r w:rsidR="00E34D03">
        <w:rPr>
          <w:rFonts w:ascii="Calibri" w:hAnsi="Calibri"/>
          <w:sz w:val="22"/>
          <w:szCs w:val="22"/>
        </w:rPr>
        <w:t>e</w:t>
      </w:r>
      <w:r w:rsidR="00BB578C">
        <w:rPr>
          <w:rFonts w:ascii="Calibri" w:hAnsi="Calibri"/>
          <w:sz w:val="22"/>
          <w:szCs w:val="22"/>
        </w:rPr>
        <w:t>nabl</w:t>
      </w:r>
      <w:r w:rsidR="00DC4B95">
        <w:rPr>
          <w:rFonts w:ascii="Calibri" w:hAnsi="Calibri"/>
          <w:sz w:val="22"/>
          <w:szCs w:val="22"/>
        </w:rPr>
        <w:t>e</w:t>
      </w:r>
      <w:r>
        <w:rPr>
          <w:rFonts w:ascii="Calibri" w:hAnsi="Calibri"/>
          <w:sz w:val="22"/>
          <w:szCs w:val="22"/>
        </w:rPr>
        <w:t xml:space="preserve"> people waiting for the service bus, school buses and the library van, somewhere to rest</w:t>
      </w:r>
      <w:r w:rsidR="007C4D10">
        <w:rPr>
          <w:rFonts w:ascii="Calibri" w:hAnsi="Calibri"/>
          <w:sz w:val="22"/>
          <w:szCs w:val="22"/>
        </w:rPr>
        <w:t>, a seat was provided (</w:t>
      </w:r>
      <w:r w:rsidR="007C4D10" w:rsidRPr="007C4D10">
        <w:rPr>
          <w:rFonts w:ascii="Calibri" w:hAnsi="Calibri"/>
          <w:sz w:val="20"/>
          <w:szCs w:val="20"/>
        </w:rPr>
        <w:t>pic right</w:t>
      </w:r>
      <w:r w:rsidR="007C4D10">
        <w:rPr>
          <w:rFonts w:ascii="Calibri" w:hAnsi="Calibri"/>
          <w:sz w:val="22"/>
          <w:szCs w:val="22"/>
        </w:rPr>
        <w:t>)</w:t>
      </w:r>
      <w:r w:rsidR="00D37C2A">
        <w:rPr>
          <w:rFonts w:ascii="Calibri" w:hAnsi="Calibri"/>
          <w:sz w:val="22"/>
          <w:szCs w:val="22"/>
        </w:rPr>
        <w:t xml:space="preserve">. </w:t>
      </w:r>
      <w:r w:rsidR="00ED6CAF">
        <w:rPr>
          <w:rFonts w:ascii="Calibri" w:hAnsi="Calibri"/>
          <w:sz w:val="22"/>
          <w:szCs w:val="22"/>
        </w:rPr>
        <w:t>Feedback has been very positive.</w:t>
      </w:r>
    </w:p>
    <w:p w14:paraId="2E5ED8E4" w14:textId="69EEAF44" w:rsidR="00A40A55" w:rsidRDefault="00A40A55" w:rsidP="00110BB6">
      <w:pPr>
        <w:rPr>
          <w:rFonts w:ascii="Calibri" w:hAnsi="Calibri"/>
          <w:sz w:val="22"/>
          <w:szCs w:val="22"/>
        </w:rPr>
      </w:pPr>
    </w:p>
    <w:p w14:paraId="5C49C1F5" w14:textId="18868C47" w:rsidR="00B64FC6" w:rsidRDefault="00C049BB" w:rsidP="00110BB6">
      <w:pPr>
        <w:rPr>
          <w:rFonts w:ascii="Calibri" w:hAnsi="Calibri"/>
          <w:sz w:val="22"/>
          <w:szCs w:val="22"/>
        </w:rPr>
      </w:pPr>
      <w:r>
        <w:rPr>
          <w:rFonts w:ascii="Calibri" w:hAnsi="Calibri"/>
          <w:sz w:val="22"/>
          <w:szCs w:val="22"/>
        </w:rPr>
        <w:t>The Parish C</w:t>
      </w:r>
      <w:r w:rsidR="00247542">
        <w:rPr>
          <w:rFonts w:ascii="Calibri" w:hAnsi="Calibri"/>
          <w:sz w:val="22"/>
          <w:szCs w:val="22"/>
        </w:rPr>
        <w:t xml:space="preserve">ouncil instigated a speed awareness campaign </w:t>
      </w:r>
      <w:r w:rsidR="00A40A55">
        <w:rPr>
          <w:rFonts w:ascii="Calibri" w:hAnsi="Calibri"/>
          <w:sz w:val="22"/>
          <w:szCs w:val="22"/>
        </w:rPr>
        <w:t xml:space="preserve">last </w:t>
      </w:r>
      <w:r w:rsidR="00247542">
        <w:rPr>
          <w:rFonts w:ascii="Calibri" w:hAnsi="Calibri"/>
          <w:sz w:val="22"/>
          <w:szCs w:val="22"/>
        </w:rPr>
        <w:t xml:space="preserve">summer </w:t>
      </w:r>
      <w:r w:rsidR="00A40A55">
        <w:rPr>
          <w:rFonts w:ascii="Calibri" w:hAnsi="Calibri"/>
          <w:sz w:val="22"/>
          <w:szCs w:val="22"/>
        </w:rPr>
        <w:t xml:space="preserve">to </w:t>
      </w:r>
      <w:r w:rsidR="00247542">
        <w:rPr>
          <w:rFonts w:ascii="Calibri" w:hAnsi="Calibri"/>
          <w:sz w:val="22"/>
          <w:szCs w:val="22"/>
        </w:rPr>
        <w:t xml:space="preserve">encourage drivers to drive </w:t>
      </w:r>
      <w:r w:rsidR="004A4283">
        <w:rPr>
          <w:rFonts w:ascii="Calibri" w:hAnsi="Calibri"/>
          <w:sz w:val="22"/>
          <w:szCs w:val="22"/>
        </w:rPr>
        <w:t xml:space="preserve">more </w:t>
      </w:r>
      <w:r w:rsidR="00247542">
        <w:rPr>
          <w:rFonts w:ascii="Calibri" w:hAnsi="Calibri"/>
          <w:sz w:val="22"/>
          <w:szCs w:val="22"/>
        </w:rPr>
        <w:t>considerately through the parish</w:t>
      </w:r>
      <w:r w:rsidR="00A40A55">
        <w:rPr>
          <w:rFonts w:ascii="Calibri" w:hAnsi="Calibri"/>
          <w:sz w:val="22"/>
          <w:szCs w:val="22"/>
        </w:rPr>
        <w:t>.</w:t>
      </w:r>
    </w:p>
    <w:p w14:paraId="14A2C2D1" w14:textId="5D45755A" w:rsidR="00B64FC6" w:rsidRDefault="00464FFA" w:rsidP="00110BB6">
      <w:pPr>
        <w:rPr>
          <w:rFonts w:ascii="Calibri" w:hAnsi="Calibri"/>
          <w:sz w:val="22"/>
          <w:szCs w:val="22"/>
        </w:rPr>
      </w:pPr>
      <w:r>
        <w:rPr>
          <w:rFonts w:ascii="Calibri" w:hAnsi="Calibri"/>
          <w:sz w:val="22"/>
          <w:szCs w:val="22"/>
        </w:rPr>
        <w:t xml:space="preserve">However, </w:t>
      </w:r>
      <w:r w:rsidR="004A4283">
        <w:rPr>
          <w:rFonts w:ascii="Calibri" w:hAnsi="Calibri"/>
          <w:sz w:val="22"/>
          <w:szCs w:val="22"/>
        </w:rPr>
        <w:t xml:space="preserve">past experience has shown that </w:t>
      </w:r>
      <w:r>
        <w:rPr>
          <w:rFonts w:ascii="Calibri" w:hAnsi="Calibri"/>
          <w:sz w:val="22"/>
          <w:szCs w:val="22"/>
        </w:rPr>
        <w:t>r</w:t>
      </w:r>
      <w:r w:rsidR="00C049BB">
        <w:rPr>
          <w:rFonts w:ascii="Calibri" w:hAnsi="Calibri"/>
          <w:sz w:val="22"/>
          <w:szCs w:val="22"/>
        </w:rPr>
        <w:t>egistration plate numbers passed to the police</w:t>
      </w:r>
      <w:r w:rsidR="00BB578C">
        <w:rPr>
          <w:rFonts w:ascii="Calibri" w:hAnsi="Calibri"/>
          <w:sz w:val="22"/>
          <w:szCs w:val="22"/>
        </w:rPr>
        <w:t>, for anyone driving recklessly</w:t>
      </w:r>
      <w:r w:rsidR="00C049BB">
        <w:rPr>
          <w:rFonts w:ascii="Calibri" w:hAnsi="Calibri"/>
          <w:sz w:val="22"/>
          <w:szCs w:val="22"/>
        </w:rPr>
        <w:t xml:space="preserve"> </w:t>
      </w:r>
      <w:r w:rsidR="004A4283">
        <w:rPr>
          <w:rFonts w:ascii="Calibri" w:hAnsi="Calibri"/>
          <w:sz w:val="22"/>
          <w:szCs w:val="22"/>
        </w:rPr>
        <w:t>appear</w:t>
      </w:r>
      <w:r w:rsidR="003735D8">
        <w:rPr>
          <w:rFonts w:ascii="Calibri" w:hAnsi="Calibri"/>
          <w:sz w:val="22"/>
          <w:szCs w:val="22"/>
        </w:rPr>
        <w:t>s to be</w:t>
      </w:r>
      <w:r w:rsidR="004A4283">
        <w:rPr>
          <w:rFonts w:ascii="Calibri" w:hAnsi="Calibri"/>
          <w:sz w:val="22"/>
          <w:szCs w:val="22"/>
        </w:rPr>
        <w:t xml:space="preserve"> the </w:t>
      </w:r>
      <w:r w:rsidR="00C049BB">
        <w:rPr>
          <w:rFonts w:ascii="Calibri" w:hAnsi="Calibri"/>
          <w:sz w:val="22"/>
          <w:szCs w:val="22"/>
        </w:rPr>
        <w:t>most effective way of dealing with any issues</w:t>
      </w:r>
      <w:r w:rsidR="00BB578C">
        <w:rPr>
          <w:rFonts w:ascii="Calibri" w:hAnsi="Calibri"/>
          <w:sz w:val="22"/>
          <w:szCs w:val="22"/>
        </w:rPr>
        <w:t>.</w:t>
      </w:r>
      <w:r w:rsidR="00C049BB">
        <w:rPr>
          <w:rFonts w:ascii="Calibri" w:hAnsi="Calibri"/>
          <w:sz w:val="22"/>
          <w:szCs w:val="22"/>
        </w:rPr>
        <w:t xml:space="preserve"> </w:t>
      </w:r>
      <w:r w:rsidR="00BB578C">
        <w:rPr>
          <w:rFonts w:ascii="Calibri" w:hAnsi="Calibri"/>
          <w:sz w:val="22"/>
          <w:szCs w:val="22"/>
        </w:rPr>
        <w:t>P</w:t>
      </w:r>
      <w:r w:rsidR="00C049BB">
        <w:rPr>
          <w:rFonts w:ascii="Calibri" w:hAnsi="Calibri"/>
          <w:sz w:val="22"/>
          <w:szCs w:val="22"/>
        </w:rPr>
        <w:t>lease let the Parish Council know of any problems.</w:t>
      </w:r>
    </w:p>
    <w:p w14:paraId="054029AB" w14:textId="77777777" w:rsidR="00B32CCA" w:rsidRDefault="00B32CCA" w:rsidP="00110BB6">
      <w:pPr>
        <w:rPr>
          <w:rFonts w:ascii="Calibri" w:hAnsi="Calibri"/>
          <w:sz w:val="22"/>
          <w:szCs w:val="22"/>
        </w:rPr>
      </w:pPr>
    </w:p>
    <w:p w14:paraId="7592E9B3" w14:textId="77777777" w:rsidR="00D37C2A" w:rsidRDefault="00B32CCA" w:rsidP="00110BB6">
      <w:pPr>
        <w:rPr>
          <w:rFonts w:ascii="Calibri" w:hAnsi="Calibri"/>
          <w:sz w:val="22"/>
          <w:szCs w:val="22"/>
        </w:rPr>
      </w:pPr>
      <w:r>
        <w:rPr>
          <w:rFonts w:ascii="Calibri" w:hAnsi="Calibri"/>
          <w:sz w:val="22"/>
          <w:szCs w:val="22"/>
        </w:rPr>
        <w:t>Finally, we were very disappointed with the standard of grass cutting o</w:t>
      </w:r>
      <w:r w:rsidR="00456D3C">
        <w:rPr>
          <w:rFonts w:ascii="Calibri" w:hAnsi="Calibri"/>
          <w:sz w:val="22"/>
          <w:szCs w:val="22"/>
        </w:rPr>
        <w:t xml:space="preserve">f the highway verges last season, </w:t>
      </w:r>
      <w:r>
        <w:rPr>
          <w:rFonts w:ascii="Calibri" w:hAnsi="Calibri"/>
          <w:sz w:val="22"/>
          <w:szCs w:val="22"/>
        </w:rPr>
        <w:t xml:space="preserve">these complaints </w:t>
      </w:r>
      <w:r w:rsidR="00456D3C">
        <w:rPr>
          <w:rFonts w:ascii="Calibri" w:hAnsi="Calibri"/>
          <w:sz w:val="22"/>
          <w:szCs w:val="22"/>
        </w:rPr>
        <w:t xml:space="preserve">were </w:t>
      </w:r>
      <w:r>
        <w:rPr>
          <w:rFonts w:ascii="Calibri" w:hAnsi="Calibri"/>
          <w:sz w:val="22"/>
          <w:szCs w:val="22"/>
        </w:rPr>
        <w:t>conveyed to Stratford</w:t>
      </w:r>
      <w:r w:rsidR="00456D3C">
        <w:rPr>
          <w:rFonts w:ascii="Calibri" w:hAnsi="Calibri"/>
          <w:sz w:val="22"/>
          <w:szCs w:val="22"/>
        </w:rPr>
        <w:t xml:space="preserve"> District Council, w</w:t>
      </w:r>
      <w:r>
        <w:rPr>
          <w:rFonts w:ascii="Calibri" w:hAnsi="Calibri"/>
          <w:sz w:val="22"/>
          <w:szCs w:val="22"/>
        </w:rPr>
        <w:t xml:space="preserve">e </w:t>
      </w:r>
      <w:r w:rsidR="00456D3C">
        <w:rPr>
          <w:rFonts w:ascii="Calibri" w:hAnsi="Calibri"/>
          <w:sz w:val="22"/>
          <w:szCs w:val="22"/>
        </w:rPr>
        <w:t xml:space="preserve">will </w:t>
      </w:r>
      <w:r>
        <w:rPr>
          <w:rFonts w:ascii="Calibri" w:hAnsi="Calibri"/>
          <w:sz w:val="22"/>
          <w:szCs w:val="22"/>
        </w:rPr>
        <w:t>continue to monitor the service</w:t>
      </w:r>
      <w:r w:rsidR="00456D3C">
        <w:rPr>
          <w:rFonts w:ascii="Calibri" w:hAnsi="Calibri"/>
          <w:sz w:val="22"/>
          <w:szCs w:val="22"/>
        </w:rPr>
        <w:t>, although some improvement was noticed as the season progressed</w:t>
      </w:r>
      <w:r>
        <w:rPr>
          <w:rFonts w:ascii="Calibri" w:hAnsi="Calibri"/>
          <w:sz w:val="22"/>
          <w:szCs w:val="22"/>
        </w:rPr>
        <w:t>.</w:t>
      </w:r>
    </w:p>
    <w:p w14:paraId="73E98BFD" w14:textId="1CFF1088" w:rsidR="00D37C2A" w:rsidRDefault="00D37C2A" w:rsidP="00110BB6">
      <w:pPr>
        <w:rPr>
          <w:rFonts w:ascii="Calibri" w:hAnsi="Calibri"/>
          <w:sz w:val="22"/>
          <w:szCs w:val="22"/>
        </w:rPr>
      </w:pPr>
      <w:r>
        <w:rPr>
          <w:rFonts w:ascii="Calibri" w:hAnsi="Calibri"/>
          <w:sz w:val="22"/>
          <w:szCs w:val="22"/>
        </w:rPr>
        <w:t xml:space="preserve">We would like to thank all residents </w:t>
      </w:r>
      <w:r w:rsidR="00451F4B">
        <w:rPr>
          <w:rFonts w:ascii="Calibri" w:hAnsi="Calibri"/>
          <w:sz w:val="22"/>
          <w:szCs w:val="22"/>
        </w:rPr>
        <w:t xml:space="preserve">in </w:t>
      </w:r>
      <w:r>
        <w:rPr>
          <w:rFonts w:ascii="Calibri" w:hAnsi="Calibri"/>
          <w:sz w:val="22"/>
          <w:szCs w:val="22"/>
        </w:rPr>
        <w:t xml:space="preserve">their various </w:t>
      </w:r>
      <w:r w:rsidR="00451F4B">
        <w:rPr>
          <w:rFonts w:ascii="Calibri" w:hAnsi="Calibri"/>
          <w:sz w:val="22"/>
          <w:szCs w:val="22"/>
        </w:rPr>
        <w:t xml:space="preserve">capacities for </w:t>
      </w:r>
      <w:r>
        <w:rPr>
          <w:rFonts w:ascii="Calibri" w:hAnsi="Calibri"/>
          <w:sz w:val="22"/>
          <w:szCs w:val="22"/>
        </w:rPr>
        <w:t>contributi</w:t>
      </w:r>
      <w:r w:rsidR="00451F4B">
        <w:rPr>
          <w:rFonts w:ascii="Calibri" w:hAnsi="Calibri"/>
          <w:sz w:val="22"/>
          <w:szCs w:val="22"/>
        </w:rPr>
        <w:t>ng</w:t>
      </w:r>
      <w:r>
        <w:rPr>
          <w:rFonts w:ascii="Calibri" w:hAnsi="Calibri"/>
          <w:sz w:val="22"/>
          <w:szCs w:val="22"/>
        </w:rPr>
        <w:t xml:space="preserve"> towards</w:t>
      </w:r>
      <w:r w:rsidR="00451F4B">
        <w:rPr>
          <w:rFonts w:ascii="Calibri" w:hAnsi="Calibri"/>
          <w:sz w:val="22"/>
          <w:szCs w:val="22"/>
        </w:rPr>
        <w:t xml:space="preserve"> helping the Parish Council care for Shotteswell.</w:t>
      </w:r>
    </w:p>
    <w:p w14:paraId="6ED5DDC1" w14:textId="6AA286FC" w:rsidR="00451F4B" w:rsidRPr="00451F4B" w:rsidRDefault="00451F4B" w:rsidP="00110BB6">
      <w:pPr>
        <w:rPr>
          <w:rFonts w:ascii="Lucida Handwriting" w:hAnsi="Lucida Handwriting"/>
          <w:sz w:val="16"/>
          <w:szCs w:val="16"/>
        </w:rPr>
      </w:pPr>
      <w:r w:rsidRPr="00451F4B">
        <w:rPr>
          <w:rFonts w:ascii="Lucida Handwriting" w:hAnsi="Lucida Handwriting"/>
          <w:sz w:val="16"/>
          <w:szCs w:val="16"/>
        </w:rPr>
        <w:t xml:space="preserve">                                                                                   </w:t>
      </w:r>
      <w:r>
        <w:rPr>
          <w:rFonts w:ascii="Lucida Handwriting" w:hAnsi="Lucida Handwriting"/>
          <w:sz w:val="16"/>
          <w:szCs w:val="16"/>
        </w:rPr>
        <w:t xml:space="preserve">                   </w:t>
      </w:r>
      <w:r w:rsidRPr="00451F4B">
        <w:rPr>
          <w:rFonts w:ascii="Lucida Handwriting" w:hAnsi="Lucida Handwriting"/>
          <w:sz w:val="16"/>
          <w:szCs w:val="16"/>
        </w:rPr>
        <w:t xml:space="preserve"> Les Faulkner</w:t>
      </w:r>
      <w:r>
        <w:rPr>
          <w:rFonts w:ascii="Lucida Handwriting" w:hAnsi="Lucida Handwriting"/>
          <w:sz w:val="16"/>
          <w:szCs w:val="16"/>
        </w:rPr>
        <w:t xml:space="preserve"> Chairman</w:t>
      </w:r>
    </w:p>
    <w:p w14:paraId="0F09AA05" w14:textId="77777777" w:rsidR="00456D3C" w:rsidRDefault="00456D3C" w:rsidP="00110BB6">
      <w:pPr>
        <w:rPr>
          <w:rFonts w:ascii="Calibri" w:hAnsi="Calibri"/>
          <w:sz w:val="22"/>
          <w:szCs w:val="22"/>
        </w:rPr>
      </w:pPr>
    </w:p>
    <w:p w14:paraId="5D5C75EC" w14:textId="77777777" w:rsidR="00BB578C" w:rsidRDefault="00BB578C" w:rsidP="00110BB6">
      <w:pPr>
        <w:rPr>
          <w:rFonts w:ascii="Calibri" w:hAnsi="Calibri"/>
          <w:sz w:val="22"/>
          <w:szCs w:val="22"/>
        </w:rPr>
      </w:pPr>
    </w:p>
    <w:p w14:paraId="2530F75D" w14:textId="77777777" w:rsidR="004A4283" w:rsidRDefault="004A4283" w:rsidP="00BB578C">
      <w:pPr>
        <w:rPr>
          <w:rFonts w:ascii="Calibri" w:hAnsi="Calibri"/>
          <w:i/>
          <w:sz w:val="16"/>
          <w:szCs w:val="16"/>
        </w:rPr>
      </w:pPr>
    </w:p>
    <w:p w14:paraId="66FAD28C" w14:textId="77777777" w:rsidR="004A4283" w:rsidRDefault="004A4283" w:rsidP="00BB578C">
      <w:pPr>
        <w:rPr>
          <w:rFonts w:ascii="Calibri" w:hAnsi="Calibri"/>
          <w:i/>
          <w:sz w:val="16"/>
          <w:szCs w:val="16"/>
        </w:rPr>
      </w:pPr>
    </w:p>
    <w:p w14:paraId="422EBA16" w14:textId="77777777" w:rsidR="007C4D10" w:rsidRDefault="007C4D10" w:rsidP="00BB578C">
      <w:pPr>
        <w:rPr>
          <w:rFonts w:ascii="Calibri" w:hAnsi="Calibri"/>
          <w:i/>
          <w:sz w:val="16"/>
          <w:szCs w:val="16"/>
        </w:rPr>
      </w:pPr>
    </w:p>
    <w:p w14:paraId="3F24C16A" w14:textId="77777777" w:rsidR="00BB578C" w:rsidRDefault="00BB578C" w:rsidP="00110BB6">
      <w:pPr>
        <w:rPr>
          <w:rFonts w:ascii="Calibri" w:hAnsi="Calibri"/>
          <w:sz w:val="22"/>
          <w:szCs w:val="22"/>
        </w:rPr>
      </w:pPr>
    </w:p>
    <w:p w14:paraId="431888EB" w14:textId="77777777" w:rsidR="00B64FC6" w:rsidRDefault="00B64FC6" w:rsidP="00110BB6">
      <w:pPr>
        <w:rPr>
          <w:rFonts w:ascii="Calibri" w:hAnsi="Calibri"/>
          <w:sz w:val="22"/>
          <w:szCs w:val="22"/>
        </w:rPr>
      </w:pPr>
    </w:p>
    <w:p w14:paraId="1F4973AB" w14:textId="77777777" w:rsidR="00B64FC6" w:rsidRDefault="00B64FC6" w:rsidP="00110BB6">
      <w:pPr>
        <w:rPr>
          <w:rFonts w:ascii="Calibri" w:hAnsi="Calibri"/>
          <w:sz w:val="22"/>
          <w:szCs w:val="22"/>
        </w:rPr>
      </w:pPr>
    </w:p>
    <w:p w14:paraId="5FE727DC" w14:textId="65E46890" w:rsidR="00B64FC6" w:rsidRDefault="00B64FC6" w:rsidP="00110BB6">
      <w:pPr>
        <w:rPr>
          <w:rFonts w:ascii="Calibri" w:hAnsi="Calibri"/>
          <w:sz w:val="22"/>
          <w:szCs w:val="22"/>
        </w:rPr>
      </w:pPr>
    </w:p>
    <w:p w14:paraId="41F0FA5D" w14:textId="77777777" w:rsidR="00B64FC6" w:rsidRDefault="00B64FC6" w:rsidP="00110BB6">
      <w:pPr>
        <w:rPr>
          <w:rFonts w:ascii="Calibri" w:hAnsi="Calibri"/>
          <w:sz w:val="22"/>
          <w:szCs w:val="22"/>
        </w:rPr>
      </w:pPr>
    </w:p>
    <w:p w14:paraId="4F0C059C" w14:textId="77777777" w:rsidR="00762ADA" w:rsidRDefault="00762ADA" w:rsidP="00110BB6">
      <w:pPr>
        <w:rPr>
          <w:rFonts w:ascii="Calibri" w:hAnsi="Calibri"/>
          <w:sz w:val="22"/>
          <w:szCs w:val="22"/>
        </w:rPr>
      </w:pPr>
    </w:p>
    <w:p w14:paraId="2019C1C4" w14:textId="77777777" w:rsidR="00054D16" w:rsidRDefault="00054D16" w:rsidP="00110BB6">
      <w:pPr>
        <w:ind w:firstLine="720"/>
        <w:rPr>
          <w:rFonts w:ascii="Calibri" w:hAnsi="Calibri"/>
          <w:sz w:val="22"/>
          <w:szCs w:val="22"/>
        </w:rPr>
      </w:pPr>
    </w:p>
    <w:p w14:paraId="172B47CF" w14:textId="77777777" w:rsidR="00F378D2" w:rsidRPr="00F378D2" w:rsidRDefault="00F378D2" w:rsidP="00110BB6">
      <w:pPr>
        <w:ind w:firstLine="720"/>
        <w:rPr>
          <w:rFonts w:ascii="Calibri" w:hAnsi="Calibri"/>
          <w:sz w:val="22"/>
          <w:szCs w:val="22"/>
        </w:rPr>
      </w:pPr>
    </w:p>
    <w:sectPr w:rsidR="00F378D2" w:rsidRPr="00F378D2" w:rsidSect="00B0369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Lucida Handwriting">
    <w:panose1 w:val="03010101010101010101"/>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0C399E"/>
    <w:multiLevelType w:val="multilevel"/>
    <w:tmpl w:val="5DEE0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4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324E"/>
    <w:rsid w:val="00054D16"/>
    <w:rsid w:val="000A499E"/>
    <w:rsid w:val="000C0CBA"/>
    <w:rsid w:val="000C6367"/>
    <w:rsid w:val="000D3A43"/>
    <w:rsid w:val="00110BB6"/>
    <w:rsid w:val="00185844"/>
    <w:rsid w:val="00194021"/>
    <w:rsid w:val="001C7D27"/>
    <w:rsid w:val="001D7198"/>
    <w:rsid w:val="001F694B"/>
    <w:rsid w:val="00247542"/>
    <w:rsid w:val="002B1E42"/>
    <w:rsid w:val="002C1B75"/>
    <w:rsid w:val="002F00E7"/>
    <w:rsid w:val="003735D8"/>
    <w:rsid w:val="00392289"/>
    <w:rsid w:val="003A5819"/>
    <w:rsid w:val="00407AF6"/>
    <w:rsid w:val="00451F4B"/>
    <w:rsid w:val="00456D3C"/>
    <w:rsid w:val="00464FFA"/>
    <w:rsid w:val="004A4283"/>
    <w:rsid w:val="004B7290"/>
    <w:rsid w:val="004E7B09"/>
    <w:rsid w:val="005624A5"/>
    <w:rsid w:val="0057703E"/>
    <w:rsid w:val="00591215"/>
    <w:rsid w:val="005C69E9"/>
    <w:rsid w:val="00652876"/>
    <w:rsid w:val="006A48D5"/>
    <w:rsid w:val="006A6F3B"/>
    <w:rsid w:val="006C458D"/>
    <w:rsid w:val="006F695B"/>
    <w:rsid w:val="006F7B19"/>
    <w:rsid w:val="0070588D"/>
    <w:rsid w:val="00747E4B"/>
    <w:rsid w:val="00762ADA"/>
    <w:rsid w:val="00783F42"/>
    <w:rsid w:val="007B1A5D"/>
    <w:rsid w:val="007C4D10"/>
    <w:rsid w:val="00821BCF"/>
    <w:rsid w:val="00894AAA"/>
    <w:rsid w:val="008E05DD"/>
    <w:rsid w:val="008E66EB"/>
    <w:rsid w:val="00916B6D"/>
    <w:rsid w:val="00936708"/>
    <w:rsid w:val="009532FE"/>
    <w:rsid w:val="0095721A"/>
    <w:rsid w:val="00972BE5"/>
    <w:rsid w:val="00A031F5"/>
    <w:rsid w:val="00A27053"/>
    <w:rsid w:val="00A40A55"/>
    <w:rsid w:val="00A627C4"/>
    <w:rsid w:val="00A6540E"/>
    <w:rsid w:val="00A76EA8"/>
    <w:rsid w:val="00B03691"/>
    <w:rsid w:val="00B32CCA"/>
    <w:rsid w:val="00B3478C"/>
    <w:rsid w:val="00B35EDF"/>
    <w:rsid w:val="00B64FC6"/>
    <w:rsid w:val="00B80B3B"/>
    <w:rsid w:val="00BB578C"/>
    <w:rsid w:val="00BE2D44"/>
    <w:rsid w:val="00C049BB"/>
    <w:rsid w:val="00C1324E"/>
    <w:rsid w:val="00CD61A4"/>
    <w:rsid w:val="00CF0E92"/>
    <w:rsid w:val="00D37C2A"/>
    <w:rsid w:val="00D40F2C"/>
    <w:rsid w:val="00D65F49"/>
    <w:rsid w:val="00D7648B"/>
    <w:rsid w:val="00DC4B95"/>
    <w:rsid w:val="00DD7F57"/>
    <w:rsid w:val="00E317BA"/>
    <w:rsid w:val="00E34D03"/>
    <w:rsid w:val="00E83F88"/>
    <w:rsid w:val="00EA2B72"/>
    <w:rsid w:val="00EB4C35"/>
    <w:rsid w:val="00ED6CAF"/>
    <w:rsid w:val="00F10226"/>
    <w:rsid w:val="00F378D2"/>
    <w:rsid w:val="00FB32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56636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324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324E"/>
    <w:rPr>
      <w:rFonts w:ascii="Lucida Grande" w:hAnsi="Lucida Grande" w:cs="Lucida Grande"/>
      <w:sz w:val="18"/>
      <w:szCs w:val="18"/>
    </w:rPr>
  </w:style>
  <w:style w:type="character" w:styleId="Hyperlink">
    <w:name w:val="Hyperlink"/>
    <w:basedOn w:val="DefaultParagraphFont"/>
    <w:uiPriority w:val="99"/>
    <w:unhideWhenUsed/>
    <w:rsid w:val="00CF0E92"/>
    <w:rPr>
      <w:color w:val="0000FF" w:themeColor="hyperlink"/>
      <w:u w:val="single"/>
    </w:rPr>
  </w:style>
  <w:style w:type="character" w:customStyle="1" w:styleId="apple-converted-space">
    <w:name w:val="apple-converted-space"/>
    <w:basedOn w:val="DefaultParagraphFont"/>
    <w:rsid w:val="00D7648B"/>
  </w:style>
  <w:style w:type="paragraph" w:styleId="NormalWeb">
    <w:name w:val="Normal (Web)"/>
    <w:basedOn w:val="Normal"/>
    <w:uiPriority w:val="99"/>
    <w:unhideWhenUsed/>
    <w:rsid w:val="00D7648B"/>
    <w:pPr>
      <w:spacing w:before="100" w:beforeAutospacing="1" w:after="100" w:afterAutospacing="1"/>
    </w:pPr>
    <w:rPr>
      <w:rFonts w:ascii="Times" w:hAnsi="Times" w:cs="Times New Roman"/>
      <w:sz w:val="20"/>
      <w:szCs w:val="20"/>
      <w:lang w:val="en-GB"/>
    </w:rPr>
  </w:style>
  <w:style w:type="paragraph" w:customStyle="1" w:styleId="comment-body">
    <w:name w:val="comment-body"/>
    <w:basedOn w:val="Normal"/>
    <w:rsid w:val="005C69E9"/>
    <w:pPr>
      <w:spacing w:before="100" w:beforeAutospacing="1" w:after="100" w:afterAutospacing="1"/>
    </w:pPr>
    <w:rPr>
      <w:rFonts w:ascii="Times" w:hAnsi="Times"/>
      <w:sz w:val="20"/>
      <w:szCs w:val="20"/>
      <w:lang w:val="en-GB"/>
    </w:rPr>
  </w:style>
  <w:style w:type="character" w:styleId="FollowedHyperlink">
    <w:name w:val="FollowedHyperlink"/>
    <w:basedOn w:val="DefaultParagraphFont"/>
    <w:uiPriority w:val="99"/>
    <w:semiHidden/>
    <w:unhideWhenUsed/>
    <w:rsid w:val="002C1B7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324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324E"/>
    <w:rPr>
      <w:rFonts w:ascii="Lucida Grande" w:hAnsi="Lucida Grande" w:cs="Lucida Grande"/>
      <w:sz w:val="18"/>
      <w:szCs w:val="18"/>
    </w:rPr>
  </w:style>
  <w:style w:type="character" w:styleId="Hyperlink">
    <w:name w:val="Hyperlink"/>
    <w:basedOn w:val="DefaultParagraphFont"/>
    <w:uiPriority w:val="99"/>
    <w:unhideWhenUsed/>
    <w:rsid w:val="00CF0E92"/>
    <w:rPr>
      <w:color w:val="0000FF" w:themeColor="hyperlink"/>
      <w:u w:val="single"/>
    </w:rPr>
  </w:style>
  <w:style w:type="character" w:customStyle="1" w:styleId="apple-converted-space">
    <w:name w:val="apple-converted-space"/>
    <w:basedOn w:val="DefaultParagraphFont"/>
    <w:rsid w:val="00D7648B"/>
  </w:style>
  <w:style w:type="paragraph" w:styleId="NormalWeb">
    <w:name w:val="Normal (Web)"/>
    <w:basedOn w:val="Normal"/>
    <w:uiPriority w:val="99"/>
    <w:unhideWhenUsed/>
    <w:rsid w:val="00D7648B"/>
    <w:pPr>
      <w:spacing w:before="100" w:beforeAutospacing="1" w:after="100" w:afterAutospacing="1"/>
    </w:pPr>
    <w:rPr>
      <w:rFonts w:ascii="Times" w:hAnsi="Times" w:cs="Times New Roman"/>
      <w:sz w:val="20"/>
      <w:szCs w:val="20"/>
      <w:lang w:val="en-GB"/>
    </w:rPr>
  </w:style>
  <w:style w:type="paragraph" w:customStyle="1" w:styleId="comment-body">
    <w:name w:val="comment-body"/>
    <w:basedOn w:val="Normal"/>
    <w:rsid w:val="005C69E9"/>
    <w:pPr>
      <w:spacing w:before="100" w:beforeAutospacing="1" w:after="100" w:afterAutospacing="1"/>
    </w:pPr>
    <w:rPr>
      <w:rFonts w:ascii="Times" w:hAnsi="Times"/>
      <w:sz w:val="20"/>
      <w:szCs w:val="20"/>
      <w:lang w:val="en-GB"/>
    </w:rPr>
  </w:style>
  <w:style w:type="character" w:styleId="FollowedHyperlink">
    <w:name w:val="FollowedHyperlink"/>
    <w:basedOn w:val="DefaultParagraphFont"/>
    <w:uiPriority w:val="99"/>
    <w:semiHidden/>
    <w:unhideWhenUsed/>
    <w:rsid w:val="002C1B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7020982">
      <w:bodyDiv w:val="1"/>
      <w:marLeft w:val="0"/>
      <w:marRight w:val="0"/>
      <w:marTop w:val="0"/>
      <w:marBottom w:val="0"/>
      <w:divBdr>
        <w:top w:val="none" w:sz="0" w:space="0" w:color="auto"/>
        <w:left w:val="none" w:sz="0" w:space="0" w:color="auto"/>
        <w:bottom w:val="none" w:sz="0" w:space="0" w:color="auto"/>
        <w:right w:val="none" w:sz="0" w:space="0" w:color="auto"/>
      </w:divBdr>
    </w:div>
    <w:div w:id="763233520">
      <w:bodyDiv w:val="1"/>
      <w:marLeft w:val="0"/>
      <w:marRight w:val="0"/>
      <w:marTop w:val="0"/>
      <w:marBottom w:val="0"/>
      <w:divBdr>
        <w:top w:val="none" w:sz="0" w:space="0" w:color="auto"/>
        <w:left w:val="none" w:sz="0" w:space="0" w:color="auto"/>
        <w:bottom w:val="none" w:sz="0" w:space="0" w:color="auto"/>
        <w:right w:val="none" w:sz="0" w:space="0" w:color="auto"/>
      </w:divBdr>
    </w:div>
    <w:div w:id="1584409250">
      <w:bodyDiv w:val="1"/>
      <w:marLeft w:val="0"/>
      <w:marRight w:val="0"/>
      <w:marTop w:val="0"/>
      <w:marBottom w:val="0"/>
      <w:divBdr>
        <w:top w:val="none" w:sz="0" w:space="0" w:color="auto"/>
        <w:left w:val="none" w:sz="0" w:space="0" w:color="auto"/>
        <w:bottom w:val="none" w:sz="0" w:space="0" w:color="auto"/>
        <w:right w:val="none" w:sz="0" w:space="0" w:color="auto"/>
      </w:divBdr>
    </w:div>
    <w:div w:id="209554196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4.jpg"/><Relationship Id="rId21" Type="http://schemas.openxmlformats.org/officeDocument/2006/relationships/image" Target="media/image15.png"/><Relationship Id="rId22" Type="http://schemas.openxmlformats.org/officeDocument/2006/relationships/hyperlink" Target="http://www.shotteswellvillage.co.uk" TargetMode="External"/><Relationship Id="rId23" Type="http://schemas.openxmlformats.org/officeDocument/2006/relationships/image" Target="media/image16.jpe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jpg"/><Relationship Id="rId28" Type="http://schemas.openxmlformats.org/officeDocument/2006/relationships/hyperlink" Target="http://www.bankofengland.co.uk/banknotes/Pages/abour/exchanges.aspx" TargetMode="External"/><Relationship Id="rId29" Type="http://schemas.openxmlformats.org/officeDocument/2006/relationships/image" Target="media/image21.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22.jpeg"/><Relationship Id="rId31" Type="http://schemas.openxmlformats.org/officeDocument/2006/relationships/image" Target="media/image23.png"/><Relationship Id="rId32" Type="http://schemas.openxmlformats.org/officeDocument/2006/relationships/image" Target="media/image24.jpeg"/><Relationship Id="rId9" Type="http://schemas.openxmlformats.org/officeDocument/2006/relationships/image" Target="media/image4.jpeg"/><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33" Type="http://schemas.openxmlformats.org/officeDocument/2006/relationships/image" Target="media/image25.jpeg"/><Relationship Id="rId34" Type="http://schemas.openxmlformats.org/officeDocument/2006/relationships/fontTable" Target="fontTable.xml"/><Relationship Id="rId35" Type="http://schemas.openxmlformats.org/officeDocument/2006/relationships/theme" Target="theme/theme1.xml"/><Relationship Id="rId10" Type="http://schemas.openxmlformats.org/officeDocument/2006/relationships/hyperlink" Target="http://www.shotteswell.village.co.uk" TargetMode="External"/><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jpg"/><Relationship Id="rId19"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729</TotalTime>
  <Pages>9</Pages>
  <Words>2374</Words>
  <Characters>13533</Characters>
  <Application>Microsoft Macintosh Word</Application>
  <DocSecurity>0</DocSecurity>
  <Lines>112</Lines>
  <Paragraphs>31</Paragraphs>
  <ScaleCrop>false</ScaleCrop>
  <Company/>
  <LinksUpToDate>false</LinksUpToDate>
  <CharactersWithSpaces>15876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Ingram</dc:creator>
  <cp:keywords/>
  <dc:description/>
  <cp:lastModifiedBy>Valerie Ingram</cp:lastModifiedBy>
  <cp:revision>7</cp:revision>
  <cp:lastPrinted>2014-03-12T15:57:00Z</cp:lastPrinted>
  <dcterms:created xsi:type="dcterms:W3CDTF">2014-03-09T07:40:00Z</dcterms:created>
  <dcterms:modified xsi:type="dcterms:W3CDTF">2014-03-13T10:40:00Z</dcterms:modified>
</cp:coreProperties>
</file>